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D577C2" w:rsidRPr="00D577C2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590345">
        <w:rPr>
          <w:rFonts w:ascii="Times New Roman" w:hAnsi="Times New Roman" w:cs="Times New Roman"/>
          <w:b/>
          <w:sz w:val="28"/>
          <w:szCs w:val="28"/>
        </w:rPr>
        <w:t>4 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577C2">
        <w:rPr>
          <w:rFonts w:ascii="Times New Roman" w:hAnsi="Times New Roman" w:cs="Times New Roman"/>
          <w:b/>
          <w:sz w:val="28"/>
          <w:szCs w:val="28"/>
        </w:rPr>
        <w:t>9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D577C2" w:rsidRPr="00D577C2">
        <w:rPr>
          <w:rFonts w:ascii="Times New Roman" w:hAnsi="Times New Roman" w:cs="Times New Roman"/>
          <w:sz w:val="28"/>
          <w:szCs w:val="28"/>
        </w:rPr>
        <w:t>на включение</w:t>
      </w:r>
      <w:r w:rsidR="00D577C2">
        <w:rPr>
          <w:rFonts w:ascii="Times New Roman" w:hAnsi="Times New Roman" w:cs="Times New Roman"/>
          <w:sz w:val="28"/>
          <w:szCs w:val="28"/>
        </w:rPr>
        <w:t xml:space="preserve"> </w:t>
      </w:r>
      <w:r w:rsidR="00D577C2" w:rsidRPr="00D577C2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инвестиций Томской области для замещения вакантных должностей </w:t>
      </w:r>
      <w:r w:rsidR="00116ADB" w:rsidRPr="00116ADB">
        <w:rPr>
          <w:rFonts w:ascii="Times New Roman" w:hAnsi="Times New Roman" w:cs="Times New Roman"/>
          <w:sz w:val="28"/>
          <w:szCs w:val="28"/>
        </w:rPr>
        <w:t xml:space="preserve">Ведущей группы </w:t>
      </w:r>
      <w:r w:rsidR="00116AD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16ADB" w:rsidRPr="00116ADB">
        <w:rPr>
          <w:rFonts w:ascii="Times New Roman" w:hAnsi="Times New Roman" w:cs="Times New Roman"/>
          <w:sz w:val="28"/>
          <w:szCs w:val="28"/>
        </w:rPr>
        <w:t>с требованиями к специальности, направлению подготовки: «Юриспруденция»</w:t>
      </w:r>
      <w:r w:rsidR="006336EF">
        <w:rPr>
          <w:rFonts w:ascii="Times New Roman" w:hAnsi="Times New Roman" w:cs="Times New Roman"/>
          <w:sz w:val="28"/>
          <w:szCs w:val="28"/>
        </w:rPr>
        <w:t xml:space="preserve"> признан состоявшимся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6336EF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336EF">
        <w:rPr>
          <w:rFonts w:ascii="Times New Roman" w:hAnsi="Times New Roman"/>
          <w:sz w:val="28"/>
          <w:szCs w:val="28"/>
        </w:rPr>
        <w:t>В кадровый резерв Департамента инвестиций Томской области для замещения должностей государственной гражданской слу</w:t>
      </w:r>
      <w:r>
        <w:rPr>
          <w:rFonts w:ascii="Times New Roman" w:hAnsi="Times New Roman"/>
          <w:sz w:val="28"/>
          <w:szCs w:val="28"/>
        </w:rPr>
        <w:t xml:space="preserve">жбы </w:t>
      </w:r>
      <w:r w:rsidR="00837B98">
        <w:rPr>
          <w:rFonts w:ascii="Times New Roman" w:hAnsi="Times New Roman"/>
          <w:sz w:val="28"/>
          <w:szCs w:val="28"/>
        </w:rPr>
        <w:t>В</w:t>
      </w:r>
      <w:r w:rsidR="00116ADB">
        <w:rPr>
          <w:rFonts w:ascii="Times New Roman" w:hAnsi="Times New Roman"/>
          <w:sz w:val="28"/>
          <w:szCs w:val="28"/>
        </w:rPr>
        <w:t>едущей</w:t>
      </w:r>
      <w:r>
        <w:rPr>
          <w:rFonts w:ascii="Times New Roman" w:hAnsi="Times New Roman"/>
          <w:sz w:val="28"/>
          <w:szCs w:val="28"/>
        </w:rPr>
        <w:t xml:space="preserve"> группы рекомендован</w:t>
      </w:r>
      <w:r w:rsidR="00116ADB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:</w:t>
      </w:r>
    </w:p>
    <w:p w:rsidR="006336EF" w:rsidRDefault="006336EF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E3A2E" w:rsidRDefault="006E3A2E" w:rsidP="006E3A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16ADB">
        <w:rPr>
          <w:rFonts w:ascii="Times New Roman" w:hAnsi="Times New Roman"/>
          <w:b/>
          <w:sz w:val="28"/>
          <w:szCs w:val="28"/>
        </w:rPr>
        <w:t>Пастухова Ирина Владимировна</w:t>
      </w:r>
      <w:r>
        <w:rPr>
          <w:rFonts w:ascii="Times New Roman" w:hAnsi="Times New Roman"/>
          <w:sz w:val="28"/>
          <w:szCs w:val="28"/>
        </w:rPr>
        <w:t>, д</w:t>
      </w:r>
      <w:r w:rsidRPr="00116ADB">
        <w:rPr>
          <w:rFonts w:ascii="Times New Roman" w:hAnsi="Times New Roman"/>
          <w:sz w:val="28"/>
          <w:szCs w:val="28"/>
        </w:rPr>
        <w:t>иректор по правовым вопросам О</w:t>
      </w:r>
      <w:r>
        <w:rPr>
          <w:rFonts w:ascii="Times New Roman" w:hAnsi="Times New Roman"/>
          <w:sz w:val="28"/>
          <w:szCs w:val="28"/>
        </w:rPr>
        <w:t>бщества с ограниченной ответственностью</w:t>
      </w:r>
      <w:r w:rsidRPr="00116ADB">
        <w:rPr>
          <w:rFonts w:ascii="Times New Roman" w:hAnsi="Times New Roman"/>
          <w:sz w:val="28"/>
          <w:szCs w:val="28"/>
        </w:rPr>
        <w:t xml:space="preserve"> «Медико-правовой центр»</w:t>
      </w:r>
      <w:r>
        <w:rPr>
          <w:rFonts w:ascii="Times New Roman" w:hAnsi="Times New Roman"/>
          <w:sz w:val="28"/>
          <w:szCs w:val="28"/>
        </w:rPr>
        <w:t>;</w:t>
      </w:r>
    </w:p>
    <w:p w:rsidR="006E3A2E" w:rsidRPr="00264544" w:rsidRDefault="006E3A2E" w:rsidP="006E3A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116ADB" w:rsidRDefault="00116ADB" w:rsidP="00116AD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16ADB">
        <w:rPr>
          <w:rFonts w:ascii="Times New Roman" w:hAnsi="Times New Roman"/>
          <w:b/>
          <w:sz w:val="28"/>
          <w:szCs w:val="28"/>
        </w:rPr>
        <w:t>Румянцева Екатерина Николаевна</w:t>
      </w:r>
      <w:r w:rsidRPr="00116A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н</w:t>
      </w:r>
      <w:r w:rsidRPr="00116ADB">
        <w:rPr>
          <w:rFonts w:ascii="Times New Roman" w:hAnsi="Times New Roman"/>
          <w:sz w:val="28"/>
          <w:szCs w:val="28"/>
        </w:rPr>
        <w:t>ачальник отдела подготовки земельных участков М</w:t>
      </w:r>
      <w:r>
        <w:rPr>
          <w:rFonts w:ascii="Times New Roman" w:hAnsi="Times New Roman"/>
          <w:sz w:val="28"/>
          <w:szCs w:val="28"/>
        </w:rPr>
        <w:t xml:space="preserve">униципального бюджетного учреждения </w:t>
      </w:r>
      <w:r w:rsidRPr="00116ADB">
        <w:rPr>
          <w:rFonts w:ascii="Times New Roman" w:hAnsi="Times New Roman"/>
          <w:sz w:val="28"/>
          <w:szCs w:val="28"/>
        </w:rPr>
        <w:t>«Архитектурно-планировочное управление»</w:t>
      </w:r>
      <w:r w:rsidR="006E3A2E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116ADB" w:rsidRPr="00116ADB" w:rsidRDefault="00116ADB" w:rsidP="00116AD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B4FA8" w:rsidRDefault="002B4FA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7A"/>
    <w:rsid w:val="0000356A"/>
    <w:rsid w:val="0001057A"/>
    <w:rsid w:val="00031702"/>
    <w:rsid w:val="00055223"/>
    <w:rsid w:val="00116ADB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7B1A"/>
    <w:rsid w:val="006D36C4"/>
    <w:rsid w:val="006D6ECF"/>
    <w:rsid w:val="006D769A"/>
    <w:rsid w:val="006E3A2E"/>
    <w:rsid w:val="006F0FD1"/>
    <w:rsid w:val="0070123D"/>
    <w:rsid w:val="007316A5"/>
    <w:rsid w:val="00776756"/>
    <w:rsid w:val="00795A28"/>
    <w:rsid w:val="007B18D5"/>
    <w:rsid w:val="00812CD9"/>
    <w:rsid w:val="00837B98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577C2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567AAA-A2C0-41F1-B8EB-1DA748B1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DBD58-852A-4054-94B2-BB296B14E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Максим Александрович Щукин</cp:lastModifiedBy>
  <cp:revision>6</cp:revision>
  <cp:lastPrinted>2016-09-14T04:28:00Z</cp:lastPrinted>
  <dcterms:created xsi:type="dcterms:W3CDTF">2019-09-05T11:17:00Z</dcterms:created>
  <dcterms:modified xsi:type="dcterms:W3CDTF">2019-09-06T02:25:00Z</dcterms:modified>
</cp:coreProperties>
</file>