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7E8" w:rsidRDefault="003237E8" w:rsidP="003237E8">
      <w:pPr>
        <w:spacing w:after="120"/>
        <w:jc w:val="center"/>
        <w:rPr>
          <w:b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24535" cy="653415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7E8" w:rsidRPr="00841E50" w:rsidRDefault="003237E8" w:rsidP="003237E8">
      <w:pPr>
        <w:pStyle w:val="a8"/>
        <w:spacing w:before="0" w:after="0" w:line="360" w:lineRule="exact"/>
        <w:ind w:firstLine="0"/>
        <w:rPr>
          <w:sz w:val="30"/>
          <w:szCs w:val="30"/>
        </w:rPr>
      </w:pPr>
      <w:r w:rsidRPr="00841E50">
        <w:rPr>
          <w:sz w:val="30"/>
          <w:szCs w:val="30"/>
        </w:rPr>
        <w:t>администрация ТОМСКОЙ ОБЛАСТИ</w:t>
      </w:r>
    </w:p>
    <w:p w:rsidR="003237E8" w:rsidRPr="00841E50" w:rsidRDefault="003237E8" w:rsidP="003237E8">
      <w:pPr>
        <w:pStyle w:val="a8"/>
        <w:spacing w:before="240" w:after="0"/>
        <w:ind w:firstLine="0"/>
        <w:rPr>
          <w:spacing w:val="20"/>
          <w:szCs w:val="28"/>
        </w:rPr>
      </w:pPr>
      <w:r w:rsidRPr="00841E50">
        <w:rPr>
          <w:spacing w:val="20"/>
          <w:szCs w:val="28"/>
        </w:rPr>
        <w:t>постановление</w:t>
      </w:r>
    </w:p>
    <w:p w:rsidR="003237E8" w:rsidRPr="008A4FB9" w:rsidRDefault="003237E8" w:rsidP="00B35E70">
      <w:pPr>
        <w:pStyle w:val="a8"/>
        <w:spacing w:before="240" w:after="0"/>
        <w:ind w:firstLine="0"/>
        <w:jc w:val="left"/>
        <w:rPr>
          <w:b w:val="0"/>
          <w:sz w:val="26"/>
          <w:szCs w:val="26"/>
          <w:lang w:val="ru-RU"/>
        </w:rPr>
      </w:pPr>
    </w:p>
    <w:p w:rsidR="003237E8" w:rsidRPr="007A1C8F" w:rsidRDefault="008A4FB9" w:rsidP="00B35E70">
      <w:pPr>
        <w:pStyle w:val="2"/>
        <w:tabs>
          <w:tab w:val="left" w:pos="7513"/>
        </w:tabs>
        <w:spacing w:before="0"/>
        <w:ind w:right="-143"/>
        <w:jc w:val="lef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29.08.2019                                                                                                                              № 309а</w:t>
      </w:r>
    </w:p>
    <w:p w:rsidR="00B35E70" w:rsidRPr="007A1C8F" w:rsidRDefault="00B35E70" w:rsidP="003237E8">
      <w:pPr>
        <w:pStyle w:val="2"/>
        <w:spacing w:before="0"/>
        <w:ind w:right="-143"/>
        <w:jc w:val="left"/>
        <w:rPr>
          <w:sz w:val="24"/>
          <w:szCs w:val="24"/>
          <w:lang w:val="ru-RU"/>
        </w:rPr>
      </w:pPr>
    </w:p>
    <w:p w:rsidR="003237E8" w:rsidRPr="00B35E70" w:rsidRDefault="003237E8" w:rsidP="005A1416">
      <w:pPr>
        <w:pStyle w:val="ConsPlu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hAnsi="Times New Roman" w:cs="Times New Roman"/>
          <w:b w:val="0"/>
          <w:sz w:val="25"/>
          <w:szCs w:val="25"/>
        </w:rPr>
      </w:pPr>
      <w:r w:rsidRPr="00B35E70">
        <w:rPr>
          <w:rFonts w:ascii="Times New Roman" w:hAnsi="Times New Roman" w:cs="Times New Roman"/>
          <w:b w:val="0"/>
          <w:sz w:val="25"/>
          <w:szCs w:val="25"/>
        </w:rPr>
        <w:t>О внесении изменени</w:t>
      </w:r>
      <w:r w:rsidR="00A35DC9" w:rsidRPr="00B35E70">
        <w:rPr>
          <w:rFonts w:ascii="Times New Roman" w:hAnsi="Times New Roman" w:cs="Times New Roman"/>
          <w:b w:val="0"/>
          <w:sz w:val="25"/>
          <w:szCs w:val="25"/>
        </w:rPr>
        <w:t>я</w:t>
      </w:r>
      <w:r w:rsidRPr="00B35E70">
        <w:rPr>
          <w:rFonts w:ascii="Times New Roman" w:hAnsi="Times New Roman" w:cs="Times New Roman"/>
          <w:b w:val="0"/>
          <w:sz w:val="25"/>
          <w:szCs w:val="25"/>
        </w:rPr>
        <w:t xml:space="preserve"> в постановление Администрации</w:t>
      </w:r>
    </w:p>
    <w:p w:rsidR="003237E8" w:rsidRPr="007A1C8F" w:rsidRDefault="003237E8" w:rsidP="005A141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Томской области от 09.12.2014 №</w:t>
      </w:r>
      <w:r w:rsidRPr="00B35E70">
        <w:rPr>
          <w:rFonts w:ascii="Times New Roman" w:hAnsi="Times New Roman" w:cs="Times New Roman"/>
          <w:sz w:val="25"/>
          <w:szCs w:val="25"/>
          <w:lang w:val="en-US"/>
        </w:rPr>
        <w:t> </w:t>
      </w:r>
      <w:r w:rsidRPr="00B35E70">
        <w:rPr>
          <w:rFonts w:ascii="Times New Roman" w:hAnsi="Times New Roman" w:cs="Times New Roman"/>
          <w:sz w:val="25"/>
          <w:szCs w:val="25"/>
        </w:rPr>
        <w:t>474а</w:t>
      </w:r>
    </w:p>
    <w:p w:rsidR="00B35E70" w:rsidRPr="007A1C8F" w:rsidRDefault="00B35E70" w:rsidP="00B35E70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B35E70" w:rsidRPr="007A1C8F" w:rsidRDefault="00B35E70" w:rsidP="00B35E70">
      <w:pPr>
        <w:spacing w:after="0" w:line="240" w:lineRule="auto"/>
        <w:jc w:val="center"/>
        <w:rPr>
          <w:rFonts w:ascii="Times New Roman" w:eastAsia="Calibri" w:hAnsi="Times New Roman" w:cs="Times New Roman"/>
          <w:sz w:val="25"/>
          <w:szCs w:val="25"/>
        </w:rPr>
      </w:pPr>
    </w:p>
    <w:p w:rsidR="00C53E7E" w:rsidRDefault="00C53E7E" w:rsidP="00B35E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В целях совершенствования норматив</w:t>
      </w:r>
      <w:r w:rsidR="005A1416">
        <w:rPr>
          <w:rFonts w:ascii="Times New Roman" w:hAnsi="Times New Roman" w:cs="Times New Roman"/>
          <w:sz w:val="25"/>
          <w:szCs w:val="25"/>
        </w:rPr>
        <w:t>ного правового акта</w:t>
      </w:r>
    </w:p>
    <w:p w:rsidR="005A1416" w:rsidRPr="005A1416" w:rsidRDefault="005A1416" w:rsidP="005A1416">
      <w:pPr>
        <w:tabs>
          <w:tab w:val="left" w:pos="7088"/>
        </w:tabs>
        <w:spacing w:before="60" w:after="0" w:line="240" w:lineRule="auto"/>
        <w:ind w:firstLine="709"/>
        <w:rPr>
          <w:rFonts w:ascii="Times New Roman" w:eastAsia="Times New Roman" w:hAnsi="Times New Roman" w:cs="Times New Roman"/>
          <w:spacing w:val="10"/>
          <w:sz w:val="28"/>
          <w:szCs w:val="20"/>
          <w:lang w:eastAsia="ru-RU"/>
        </w:rPr>
      </w:pPr>
      <w:r w:rsidRPr="005A1416">
        <w:rPr>
          <w:rFonts w:ascii="Times New Roman" w:eastAsia="Times New Roman" w:hAnsi="Times New Roman" w:cs="Times New Roman"/>
          <w:spacing w:val="10"/>
          <w:sz w:val="28"/>
          <w:szCs w:val="20"/>
          <w:lang w:eastAsia="ru-RU"/>
        </w:rPr>
        <w:t>ПОСТАНОВЛЯЮ:</w:t>
      </w:r>
    </w:p>
    <w:p w:rsidR="000C0729" w:rsidRPr="00B35E70" w:rsidRDefault="00061A8B" w:rsidP="00B35E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1. </w:t>
      </w:r>
      <w:proofErr w:type="gramStart"/>
      <w:r w:rsidR="003237E8" w:rsidRPr="00B35E70">
        <w:rPr>
          <w:rFonts w:ascii="Times New Roman" w:hAnsi="Times New Roman" w:cs="Times New Roman"/>
          <w:sz w:val="25"/>
          <w:szCs w:val="25"/>
        </w:rPr>
        <w:t>Внести в постановление Администрации Томской области от 09.12.2014 №</w:t>
      </w:r>
      <w:r w:rsidR="003237E8" w:rsidRPr="00B35E70">
        <w:rPr>
          <w:rFonts w:ascii="Times New Roman" w:hAnsi="Times New Roman" w:cs="Times New Roman"/>
          <w:sz w:val="25"/>
          <w:szCs w:val="25"/>
          <w:lang w:val="en-US"/>
        </w:rPr>
        <w:t> </w:t>
      </w:r>
      <w:r w:rsidR="003237E8" w:rsidRPr="00B35E70">
        <w:rPr>
          <w:rFonts w:ascii="Times New Roman" w:hAnsi="Times New Roman" w:cs="Times New Roman"/>
          <w:sz w:val="25"/>
          <w:szCs w:val="25"/>
        </w:rPr>
        <w:t xml:space="preserve">474а «Об утверждении государственной программы «Развитие коммунальной </w:t>
      </w:r>
      <w:r w:rsidR="00B35E70">
        <w:rPr>
          <w:rFonts w:ascii="Times New Roman" w:hAnsi="Times New Roman" w:cs="Times New Roman"/>
          <w:sz w:val="25"/>
          <w:szCs w:val="25"/>
        </w:rPr>
        <w:br/>
      </w:r>
      <w:r w:rsidR="003237E8" w:rsidRPr="00B35E70">
        <w:rPr>
          <w:rFonts w:ascii="Times New Roman" w:hAnsi="Times New Roman" w:cs="Times New Roman"/>
          <w:sz w:val="25"/>
          <w:szCs w:val="25"/>
        </w:rPr>
        <w:t>и коммуникационной инфраструктуры в Томской области» («Собрание законодательства Томской области», № 12/2 (113), часть</w:t>
      </w:r>
      <w:r w:rsidR="003237E8" w:rsidRPr="00B35E70">
        <w:rPr>
          <w:rFonts w:ascii="Times New Roman" w:hAnsi="Times New Roman" w:cs="Times New Roman"/>
          <w:color w:val="FFFFFF"/>
          <w:sz w:val="25"/>
          <w:szCs w:val="25"/>
        </w:rPr>
        <w:t> </w:t>
      </w:r>
      <w:r w:rsidR="003237E8" w:rsidRPr="00B35E70">
        <w:rPr>
          <w:rFonts w:ascii="Times New Roman" w:hAnsi="Times New Roman" w:cs="Times New Roman"/>
          <w:sz w:val="25"/>
          <w:szCs w:val="25"/>
        </w:rPr>
        <w:t>1 от 30.12.2014) изменени</w:t>
      </w:r>
      <w:r w:rsidR="00A35DC9" w:rsidRPr="00B35E70">
        <w:rPr>
          <w:rFonts w:ascii="Times New Roman" w:hAnsi="Times New Roman" w:cs="Times New Roman"/>
          <w:sz w:val="25"/>
          <w:szCs w:val="25"/>
        </w:rPr>
        <w:t xml:space="preserve">е, дополнив подпрограмму 1 «Развитие и модернизация коммунальной инфраструктуры Томской области» </w:t>
      </w:r>
      <w:r w:rsidR="003D5922" w:rsidRPr="00B35E70">
        <w:rPr>
          <w:rFonts w:ascii="Times New Roman" w:hAnsi="Times New Roman" w:cs="Times New Roman"/>
          <w:sz w:val="25"/>
          <w:szCs w:val="25"/>
        </w:rPr>
        <w:t>государственной программ</w:t>
      </w:r>
      <w:r w:rsidR="00A35DC9" w:rsidRPr="00B35E70">
        <w:rPr>
          <w:rFonts w:ascii="Times New Roman" w:hAnsi="Times New Roman" w:cs="Times New Roman"/>
          <w:sz w:val="25"/>
          <w:szCs w:val="25"/>
        </w:rPr>
        <w:t>ы</w:t>
      </w:r>
      <w:r w:rsidR="003D5922" w:rsidRPr="00B35E70">
        <w:rPr>
          <w:rFonts w:ascii="Times New Roman" w:hAnsi="Times New Roman" w:cs="Times New Roman"/>
          <w:sz w:val="25"/>
          <w:szCs w:val="25"/>
        </w:rPr>
        <w:t xml:space="preserve"> «Развитие коммунальной </w:t>
      </w:r>
      <w:r w:rsidR="00B35E70">
        <w:rPr>
          <w:rFonts w:ascii="Times New Roman" w:hAnsi="Times New Roman" w:cs="Times New Roman"/>
          <w:sz w:val="25"/>
          <w:szCs w:val="25"/>
        </w:rPr>
        <w:br/>
      </w:r>
      <w:r w:rsidR="003D5922" w:rsidRPr="00B35E70">
        <w:rPr>
          <w:rFonts w:ascii="Times New Roman" w:hAnsi="Times New Roman" w:cs="Times New Roman"/>
          <w:sz w:val="25"/>
          <w:szCs w:val="25"/>
        </w:rPr>
        <w:t>и коммуникационной инфраструктуры в Томской области», утвержденной указанным постановлением</w:t>
      </w:r>
      <w:r w:rsidR="00A35DC9" w:rsidRPr="00B35E70">
        <w:rPr>
          <w:rFonts w:ascii="Times New Roman" w:hAnsi="Times New Roman" w:cs="Times New Roman"/>
          <w:sz w:val="25"/>
          <w:szCs w:val="25"/>
        </w:rPr>
        <w:t xml:space="preserve">, разделом </w:t>
      </w:r>
      <w:r w:rsidR="00603317" w:rsidRPr="00B35E70">
        <w:rPr>
          <w:rFonts w:ascii="Times New Roman" w:hAnsi="Times New Roman" w:cs="Times New Roman"/>
          <w:sz w:val="25"/>
          <w:szCs w:val="25"/>
        </w:rPr>
        <w:t>«Реализация регионального проекта</w:t>
      </w:r>
      <w:proofErr w:type="gramEnd"/>
      <w:r w:rsidR="00603317" w:rsidRPr="00B35E70">
        <w:rPr>
          <w:rFonts w:ascii="Times New Roman" w:hAnsi="Times New Roman" w:cs="Times New Roman"/>
          <w:sz w:val="25"/>
          <w:szCs w:val="25"/>
        </w:rPr>
        <w:t xml:space="preserve"> </w:t>
      </w:r>
      <w:r w:rsidR="000C0729" w:rsidRPr="00B35E70">
        <w:rPr>
          <w:rFonts w:ascii="Times New Roman" w:hAnsi="Times New Roman" w:cs="Times New Roman"/>
          <w:sz w:val="25"/>
          <w:szCs w:val="25"/>
        </w:rPr>
        <w:t>«Чистая вода»</w:t>
      </w:r>
      <w:r w:rsidR="00A35DC9" w:rsidRPr="00B35E70">
        <w:rPr>
          <w:rFonts w:ascii="Times New Roman" w:hAnsi="Times New Roman" w:cs="Times New Roman"/>
          <w:sz w:val="25"/>
          <w:szCs w:val="25"/>
        </w:rPr>
        <w:t xml:space="preserve"> </w:t>
      </w:r>
      <w:r w:rsidR="00B35E70">
        <w:rPr>
          <w:rFonts w:ascii="Times New Roman" w:hAnsi="Times New Roman" w:cs="Times New Roman"/>
          <w:sz w:val="25"/>
          <w:szCs w:val="25"/>
        </w:rPr>
        <w:br/>
      </w:r>
      <w:r w:rsidR="00A35DC9" w:rsidRPr="00B35E70">
        <w:rPr>
          <w:rFonts w:ascii="Times New Roman" w:hAnsi="Times New Roman" w:cs="Times New Roman"/>
          <w:sz w:val="25"/>
          <w:szCs w:val="25"/>
        </w:rPr>
        <w:t xml:space="preserve">в </w:t>
      </w:r>
      <w:r w:rsidR="000C0729" w:rsidRPr="00B35E70">
        <w:rPr>
          <w:rFonts w:ascii="Times New Roman" w:hAnsi="Times New Roman" w:cs="Times New Roman"/>
          <w:sz w:val="25"/>
          <w:szCs w:val="25"/>
        </w:rPr>
        <w:t>следующе</w:t>
      </w:r>
      <w:r w:rsidR="00A35DC9" w:rsidRPr="00B35E70">
        <w:rPr>
          <w:rFonts w:ascii="Times New Roman" w:hAnsi="Times New Roman" w:cs="Times New Roman"/>
          <w:sz w:val="25"/>
          <w:szCs w:val="25"/>
        </w:rPr>
        <w:t>й</w:t>
      </w:r>
      <w:r w:rsidR="000C0729" w:rsidRPr="00B35E70">
        <w:rPr>
          <w:rFonts w:ascii="Times New Roman" w:hAnsi="Times New Roman" w:cs="Times New Roman"/>
          <w:sz w:val="25"/>
          <w:szCs w:val="25"/>
        </w:rPr>
        <w:t xml:space="preserve"> </w:t>
      </w:r>
      <w:r w:rsidR="00A35DC9" w:rsidRPr="00B35E70">
        <w:rPr>
          <w:rFonts w:ascii="Times New Roman" w:hAnsi="Times New Roman" w:cs="Times New Roman"/>
          <w:sz w:val="25"/>
          <w:szCs w:val="25"/>
        </w:rPr>
        <w:t>редакции</w:t>
      </w:r>
      <w:r w:rsidR="000C0729" w:rsidRPr="00B35E70">
        <w:rPr>
          <w:rFonts w:ascii="Times New Roman" w:hAnsi="Times New Roman" w:cs="Times New Roman"/>
          <w:sz w:val="25"/>
          <w:szCs w:val="25"/>
        </w:rPr>
        <w:t>:</w:t>
      </w:r>
    </w:p>
    <w:p w:rsidR="00B35E70" w:rsidRPr="00B35E70" w:rsidRDefault="00B35E70" w:rsidP="00B35E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A35DC9" w:rsidRPr="007A1C8F" w:rsidRDefault="00A35DC9" w:rsidP="00B35E7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«Реализация регионального проекта «Чистая вода»</w:t>
      </w:r>
    </w:p>
    <w:p w:rsidR="00B35E70" w:rsidRPr="007A1C8F" w:rsidRDefault="00B35E70" w:rsidP="00B35E7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 w:cs="Times New Roman"/>
          <w:sz w:val="25"/>
          <w:szCs w:val="25"/>
        </w:rPr>
      </w:pPr>
    </w:p>
    <w:p w:rsidR="00025AF9" w:rsidRPr="00B35E70" w:rsidRDefault="00025AF9" w:rsidP="00B35E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Региональный проект «Чистая вода»</w:t>
      </w:r>
      <w:r w:rsidR="00C20B3E" w:rsidRPr="00B35E70">
        <w:rPr>
          <w:rFonts w:ascii="Times New Roman" w:hAnsi="Times New Roman" w:cs="Times New Roman"/>
          <w:sz w:val="25"/>
          <w:szCs w:val="25"/>
        </w:rPr>
        <w:t xml:space="preserve"> (далее – региональный проект)</w:t>
      </w:r>
      <w:r w:rsidRPr="00B35E70">
        <w:rPr>
          <w:rFonts w:ascii="Times New Roman" w:hAnsi="Times New Roman" w:cs="Times New Roman"/>
          <w:sz w:val="25"/>
          <w:szCs w:val="25"/>
        </w:rPr>
        <w:t xml:space="preserve"> реализуется в рамках федерального проекта «Чистая вода» национального проекта «Экология», основной целью которого является повышение качества питьевой воды для населения Томской области. В период реализации проекта с 2019</w:t>
      </w:r>
      <w:r w:rsidR="00061A8B" w:rsidRPr="00B35E70">
        <w:rPr>
          <w:rFonts w:ascii="Times New Roman" w:hAnsi="Times New Roman" w:cs="Times New Roman"/>
          <w:sz w:val="25"/>
          <w:szCs w:val="25"/>
        </w:rPr>
        <w:t xml:space="preserve"> года</w:t>
      </w:r>
      <w:r w:rsidRPr="00B35E70">
        <w:rPr>
          <w:rFonts w:ascii="Times New Roman" w:hAnsi="Times New Roman" w:cs="Times New Roman"/>
          <w:sz w:val="25"/>
          <w:szCs w:val="25"/>
        </w:rPr>
        <w:t xml:space="preserve"> по 2024 год планируется увеличить показатель </w:t>
      </w:r>
      <w:r w:rsidRPr="00B35E70">
        <w:rPr>
          <w:rFonts w:ascii="Times New Roman" w:eastAsia="Times New Roman" w:hAnsi="Times New Roman" w:cs="Times New Roman"/>
          <w:spacing w:val="-2"/>
          <w:sz w:val="25"/>
          <w:szCs w:val="25"/>
        </w:rPr>
        <w:t xml:space="preserve">доли </w:t>
      </w:r>
      <w:r w:rsidRPr="00B35E70">
        <w:rPr>
          <w:rFonts w:ascii="Times New Roman" w:hAnsi="Times New Roman" w:cs="Times New Roman"/>
          <w:sz w:val="25"/>
          <w:szCs w:val="25"/>
        </w:rPr>
        <w:t>населения Томской области</w:t>
      </w:r>
      <w:r w:rsidR="00061A8B" w:rsidRPr="00B35E70">
        <w:rPr>
          <w:rFonts w:ascii="Times New Roman" w:hAnsi="Times New Roman" w:cs="Times New Roman"/>
          <w:sz w:val="25"/>
          <w:szCs w:val="25"/>
        </w:rPr>
        <w:t>,</w:t>
      </w:r>
      <w:r w:rsidRPr="00B35E70">
        <w:rPr>
          <w:rFonts w:ascii="Times New Roman" w:hAnsi="Times New Roman" w:cs="Times New Roman"/>
          <w:sz w:val="25"/>
          <w:szCs w:val="25"/>
        </w:rPr>
        <w:t xml:space="preserve"> обеспеченного качественной питьевой водой из систем централизованного водоснабжения</w:t>
      </w:r>
      <w:r w:rsidR="00061A8B" w:rsidRPr="00B35E70">
        <w:rPr>
          <w:rFonts w:ascii="Times New Roman" w:hAnsi="Times New Roman" w:cs="Times New Roman"/>
          <w:sz w:val="25"/>
          <w:szCs w:val="25"/>
        </w:rPr>
        <w:t>,</w:t>
      </w:r>
      <w:r w:rsidRPr="00B35E70">
        <w:rPr>
          <w:rFonts w:ascii="Times New Roman" w:hAnsi="Times New Roman" w:cs="Times New Roman"/>
          <w:sz w:val="25"/>
          <w:szCs w:val="25"/>
        </w:rPr>
        <w:t xml:space="preserve"> к концу 2024 года </w:t>
      </w:r>
      <w:r w:rsidR="00B35E70">
        <w:rPr>
          <w:rFonts w:ascii="Times New Roman" w:hAnsi="Times New Roman" w:cs="Times New Roman"/>
          <w:sz w:val="25"/>
          <w:szCs w:val="25"/>
        </w:rPr>
        <w:br/>
      </w:r>
      <w:r w:rsidRPr="00B35E70">
        <w:rPr>
          <w:rFonts w:ascii="Times New Roman" w:hAnsi="Times New Roman" w:cs="Times New Roman"/>
          <w:sz w:val="25"/>
          <w:szCs w:val="25"/>
        </w:rPr>
        <w:t xml:space="preserve">до 94,1%, доли городского населения </w:t>
      </w:r>
      <w:r w:rsidR="008A2EBC">
        <w:rPr>
          <w:rFonts w:ascii="Times New Roman" w:hAnsi="Times New Roman" w:cs="Times New Roman"/>
          <w:sz w:val="25"/>
          <w:szCs w:val="25"/>
        </w:rPr>
        <w:t xml:space="preserve">– </w:t>
      </w:r>
      <w:r w:rsidRPr="00B35E70">
        <w:rPr>
          <w:rFonts w:ascii="Times New Roman" w:hAnsi="Times New Roman" w:cs="Times New Roman"/>
          <w:sz w:val="25"/>
          <w:szCs w:val="25"/>
        </w:rPr>
        <w:t>до 97,5%.</w:t>
      </w:r>
    </w:p>
    <w:p w:rsidR="00B4404F" w:rsidRPr="00B35E70" w:rsidRDefault="00B4404F" w:rsidP="00B35E70">
      <w:pPr>
        <w:pStyle w:val="a3"/>
        <w:ind w:left="0"/>
        <w:jc w:val="both"/>
        <w:rPr>
          <w:sz w:val="25"/>
          <w:szCs w:val="25"/>
        </w:rPr>
      </w:pPr>
      <w:r w:rsidRPr="00B35E70">
        <w:rPr>
          <w:sz w:val="25"/>
          <w:szCs w:val="25"/>
        </w:rPr>
        <w:t>Проблема качества питьевой воды – предмет особого внимания общественности, органов местного са</w:t>
      </w:r>
      <w:r w:rsidR="00061A8B" w:rsidRPr="00B35E70">
        <w:rPr>
          <w:sz w:val="25"/>
          <w:szCs w:val="25"/>
        </w:rPr>
        <w:t>моуправления, органов санитарно-</w:t>
      </w:r>
      <w:r w:rsidRPr="00B35E70">
        <w:rPr>
          <w:sz w:val="25"/>
          <w:szCs w:val="25"/>
        </w:rPr>
        <w:t>эпидеми</w:t>
      </w:r>
      <w:r w:rsidR="00C20B3E" w:rsidRPr="00B35E70">
        <w:rPr>
          <w:sz w:val="25"/>
          <w:szCs w:val="25"/>
        </w:rPr>
        <w:t>ологи</w:t>
      </w:r>
      <w:r w:rsidRPr="00B35E70">
        <w:rPr>
          <w:sz w:val="25"/>
          <w:szCs w:val="25"/>
        </w:rPr>
        <w:t xml:space="preserve">ческого надзора и окружающей среды. Необходимость решения этой проблемы обусловлена ухудшением санитарно-гигиенических показателей воды, </w:t>
      </w:r>
      <w:r w:rsidR="00B35E70">
        <w:rPr>
          <w:sz w:val="25"/>
          <w:szCs w:val="25"/>
        </w:rPr>
        <w:br/>
      </w:r>
      <w:r w:rsidRPr="00B35E70">
        <w:rPr>
          <w:sz w:val="25"/>
          <w:szCs w:val="25"/>
        </w:rPr>
        <w:t>что потенциально несет угрозу ухудшения здоровья населения, способствует обострению социальной напряженности.</w:t>
      </w:r>
    </w:p>
    <w:p w:rsidR="00B4404F" w:rsidRPr="00B35E70" w:rsidRDefault="00B4404F" w:rsidP="00B35E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B35E70">
        <w:rPr>
          <w:rFonts w:ascii="Times New Roman" w:hAnsi="Times New Roman" w:cs="Times New Roman"/>
          <w:sz w:val="25"/>
          <w:szCs w:val="25"/>
        </w:rPr>
        <w:t>Для Томской области проб</w:t>
      </w:r>
      <w:r w:rsidR="00C20B3E" w:rsidRPr="00B35E70">
        <w:rPr>
          <w:rFonts w:ascii="Times New Roman" w:hAnsi="Times New Roman" w:cs="Times New Roman"/>
          <w:sz w:val="25"/>
          <w:szCs w:val="25"/>
        </w:rPr>
        <w:t>л</w:t>
      </w:r>
      <w:r w:rsidRPr="00B35E70">
        <w:rPr>
          <w:rFonts w:ascii="Times New Roman" w:hAnsi="Times New Roman" w:cs="Times New Roman"/>
          <w:sz w:val="25"/>
          <w:szCs w:val="25"/>
        </w:rPr>
        <w:t xml:space="preserve">ема обеспечения населения качественной питьевой водой нормативного качества является сегодня одной из наиболее </w:t>
      </w:r>
      <w:proofErr w:type="gramStart"/>
      <w:r w:rsidRPr="00B35E70">
        <w:rPr>
          <w:rFonts w:ascii="Times New Roman" w:hAnsi="Times New Roman" w:cs="Times New Roman"/>
          <w:sz w:val="25"/>
          <w:szCs w:val="25"/>
        </w:rPr>
        <w:t>значимых</w:t>
      </w:r>
      <w:proofErr w:type="gramEnd"/>
      <w:r w:rsidRPr="00B35E70">
        <w:rPr>
          <w:rFonts w:ascii="Times New Roman" w:hAnsi="Times New Roman" w:cs="Times New Roman"/>
          <w:sz w:val="25"/>
          <w:szCs w:val="25"/>
        </w:rPr>
        <w:t>. Оценка современного состояния этой проблемы основывается на анализе обеспеченности Томской области водными ресурсами, пригодными для организации хозяйственно-питьевого водоснабжения, и состояния существующих систем водоснабжения. Особенностью водопотребления в Томской области является приоритетное использование для питьевого водоснабжения подземных вод. Запасы подземной воды способны обеспечить потребности жителей Томской области на долгие годы.</w:t>
      </w:r>
    </w:p>
    <w:p w:rsidR="0072235D" w:rsidRPr="00B35E70" w:rsidRDefault="0072235D" w:rsidP="00B35E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B35E70">
        <w:rPr>
          <w:rFonts w:ascii="Times New Roman" w:hAnsi="Times New Roman" w:cs="Times New Roman"/>
          <w:sz w:val="25"/>
          <w:szCs w:val="25"/>
        </w:rPr>
        <w:lastRenderedPageBreak/>
        <w:t xml:space="preserve">Мероприятия регионального проекта направлены на решение проблемных вопросов по обеспечению качественной питьевой водой населения Томской области посредством строительства или реконструкции (модернизации) объектов питьевого водоснабжения и водоподготовки с учетом оценки качества и безопасности питьевой воды, а также оценки эффективности модернизации систем водоснабжения </w:t>
      </w:r>
      <w:r w:rsidR="00B35E70">
        <w:rPr>
          <w:rFonts w:ascii="Times New Roman" w:hAnsi="Times New Roman" w:cs="Times New Roman"/>
          <w:sz w:val="25"/>
          <w:szCs w:val="25"/>
        </w:rPr>
        <w:br/>
      </w:r>
      <w:r w:rsidRPr="00B35E70">
        <w:rPr>
          <w:rFonts w:ascii="Times New Roman" w:hAnsi="Times New Roman" w:cs="Times New Roman"/>
          <w:sz w:val="25"/>
          <w:szCs w:val="25"/>
        </w:rPr>
        <w:t>и водоподготовки, относимых к категориям чрезвычайно высокого и высокого риска причинения вреда здоровью потребителей по критериям безопасности.</w:t>
      </w:r>
      <w:proofErr w:type="gramEnd"/>
    </w:p>
    <w:p w:rsidR="00B35E70" w:rsidRPr="00B35E70" w:rsidRDefault="00B35E70" w:rsidP="00B35E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EDA" w:rsidRPr="00B35E70" w:rsidRDefault="00B35E70" w:rsidP="00B35E70">
      <w:pPr>
        <w:pStyle w:val="a3"/>
        <w:ind w:left="0" w:hanging="11"/>
        <w:jc w:val="center"/>
        <w:rPr>
          <w:sz w:val="25"/>
          <w:szCs w:val="25"/>
        </w:rPr>
      </w:pPr>
      <w:r>
        <w:rPr>
          <w:sz w:val="25"/>
          <w:szCs w:val="25"/>
        </w:rPr>
        <w:t>Р</w:t>
      </w:r>
      <w:r w:rsidRPr="00B35E70">
        <w:rPr>
          <w:sz w:val="25"/>
          <w:szCs w:val="25"/>
        </w:rPr>
        <w:t xml:space="preserve">ейтинговая оценка бюджетной эффективности </w:t>
      </w:r>
    </w:p>
    <w:p w:rsidR="00F33E26" w:rsidRPr="00B35E70" w:rsidRDefault="00B35E70" w:rsidP="00B35E70">
      <w:pPr>
        <w:pStyle w:val="a3"/>
        <w:ind w:left="0" w:hanging="11"/>
        <w:jc w:val="center"/>
        <w:rPr>
          <w:sz w:val="25"/>
          <w:szCs w:val="25"/>
        </w:rPr>
      </w:pPr>
      <w:r w:rsidRPr="00B35E70">
        <w:rPr>
          <w:sz w:val="25"/>
          <w:szCs w:val="25"/>
        </w:rPr>
        <w:t>инвестиций федерального бюджета регионального проекта</w:t>
      </w:r>
    </w:p>
    <w:p w:rsidR="00C234EC" w:rsidRPr="00B35E70" w:rsidRDefault="00C234EC" w:rsidP="00F0567A">
      <w:pPr>
        <w:pStyle w:val="a3"/>
        <w:autoSpaceDE w:val="0"/>
        <w:autoSpaceDN w:val="0"/>
        <w:adjustRightInd w:val="0"/>
        <w:spacing w:before="240"/>
        <w:ind w:left="0" w:firstLine="0"/>
        <w:rPr>
          <w:sz w:val="24"/>
          <w:szCs w:val="24"/>
        </w:rPr>
      </w:pPr>
    </w:p>
    <w:tbl>
      <w:tblPr>
        <w:tblW w:w="99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2127"/>
        <w:gridCol w:w="1120"/>
        <w:gridCol w:w="992"/>
        <w:gridCol w:w="1545"/>
        <w:gridCol w:w="1275"/>
        <w:gridCol w:w="1149"/>
        <w:gridCol w:w="991"/>
      </w:tblGrid>
      <w:tr w:rsidR="00C234EC" w:rsidRPr="00754959" w:rsidTr="00754959">
        <w:trPr>
          <w:trHeight w:val="2401"/>
        </w:trPr>
        <w:tc>
          <w:tcPr>
            <w:tcW w:w="723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Пози-ция</w:t>
            </w:r>
            <w:proofErr w:type="spellEnd"/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рей-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тинге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Наименование объекта </w:t>
            </w:r>
          </w:p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(в соответствии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 проектной/сметной документацией)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Плановый объем инвестиций всего, тыс. рублей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34EC" w:rsidRPr="00754959" w:rsidRDefault="00C234EC" w:rsidP="007549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Плано</w:t>
            </w:r>
            <w:proofErr w:type="spellEnd"/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вый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объем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инвести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ций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федераль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бюджета,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тыс. рублей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Плановый показатель увеличения доли населения, обеспеченного качественной питьевой водой из систем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централизован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водоснабжения, приведенный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к общей численности населения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Томской области, процент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Значение показателя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бюджетной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эффектив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ности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инвестиций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из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федераль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бюджета </w:t>
            </w:r>
          </w:p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(тыс. рублей/</w:t>
            </w:r>
            <w:proofErr w:type="gramEnd"/>
          </w:p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процент)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Достиже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</w:t>
            </w:r>
            <w:proofErr w:type="spellEnd"/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показателя увеличения доли городского населения, обеспечен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ного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качествен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ной питьевой водой,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базового значения 94,5%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проект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ной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докумен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тации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>по объекту (да/нет)</w:t>
            </w:r>
          </w:p>
        </w:tc>
      </w:tr>
      <w:tr w:rsidR="00C234EC" w:rsidRPr="00754959" w:rsidTr="00754959">
        <w:trPr>
          <w:trHeight w:val="267"/>
        </w:trPr>
        <w:tc>
          <w:tcPr>
            <w:tcW w:w="723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4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C234EC" w:rsidRPr="00754959" w:rsidTr="00754959">
        <w:trPr>
          <w:trHeight w:val="628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д. Лоскутово муниципального образования «Город Томск»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62 138,3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28 338,7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172 606,39</w:t>
            </w:r>
          </w:p>
        </w:tc>
        <w:tc>
          <w:tcPr>
            <w:tcW w:w="1149" w:type="dxa"/>
            <w:shd w:val="clear" w:color="auto" w:fill="auto"/>
            <w:noWrap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94,50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725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Станция очистки питьевой воды, расположенная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t xml:space="preserve"> Томской области, </w:t>
            </w:r>
            <w:proofErr w:type="spellStart"/>
            <w:r w:rsidR="00754959">
              <w:rPr>
                <w:rFonts w:ascii="Times New Roman" w:hAnsi="Times New Roman" w:cs="Times New Roman"/>
                <w:sz w:val="18"/>
                <w:szCs w:val="18"/>
              </w:rPr>
              <w:t>Молчановском</w:t>
            </w:r>
            <w:proofErr w:type="spellEnd"/>
            <w:r w:rsidR="00754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районе, с.  Молчаново, ул. Заводская, земельный участок № 21/1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69 968,1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9F4F7D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39 881,8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145 766,88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94,50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596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водозабора и станции очистки питьевой воды в г. Асино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225 429,5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9F4F7D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128 494,8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150 286,33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96,57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553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Молчаново Молчановского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68 030,5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38 777,4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151 178,89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96,57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51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с. Первомайское Первомайского района Томской области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9F4F7D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93 678,1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34 320,0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240 200,26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96,57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448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с. Первомайское Первомайского района Томской области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52 064,0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17 135,0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274 021,05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96,57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1266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7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и станции водоподготовки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Мельниково, строительство водовода от станции водоподготовки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мкр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Сельхозхимия с. Мельниково Шегарского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81 187,8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29 744,0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253 711,88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96,57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311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п. Наука г. Томска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93 547,1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9F4F7D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34 271,8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334 096,79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96,95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841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водопроводных сетей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по ул. Солнечной,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Зеленой, ул. Тихой, ул. Рабочей,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Светлой,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Совхозной,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Молодежной,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Строительной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п. 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Зональная Станция Томского района Томской области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87 715,0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28 868,0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461 657,89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96,95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595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Водопровод и станция обезжелезивания воды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Александровском Томской области (ул.  Мира –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Майская)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35 860,2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13 137,7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448 252,50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96,95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51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водоподготовки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 сетей водоснабжения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Кожевниково Кожевниковского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107 417,2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39 353,2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467 031,30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96,95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736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Хозяйственно-противопожарный водопровод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 ул. Мало-Проточной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пос. 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5 285,0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1 740,0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528 500,0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96,95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543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наружных сетей холодного водоснабжения МКР «Сосновка» г. Асино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44 943,7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16 465,5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499 374,44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97,08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102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 подземного источника и станция водоподготовки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по ул. Юбилейная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с. 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Подгорном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Чаинского</w:t>
            </w:r>
            <w:proofErr w:type="spell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Томской области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с прокладкой магистрального водопровода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 микрорайону </w:t>
            </w:r>
            <w:proofErr w:type="spell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Сельхозхимия</w:t>
            </w:r>
            <w:proofErr w:type="spell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64 826,0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21 335,0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589 327,27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97,08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416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Реконструкция станции водоподготовки производительностью 50 м</w:t>
            </w:r>
            <w:r w:rsidRPr="0075495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/час г. Кедровый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115 176,0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9F4F7D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37 906,0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639 866,67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765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16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Реконструкция станции обезжелезивания питьевой воды производительностью 3 м</w:t>
            </w:r>
            <w:r w:rsidRPr="0075495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/час 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. Толмачево Парабельского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14 934,0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4 915,0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746 700,0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253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Водоснабжение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Озерной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пос. 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7 753,0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2 552,0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775 300,0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444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 водопроводных сетей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Новоюгино Каргасокского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36 222,1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13 270,3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724 442,0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388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Кольцевой водопровод по ул. Ленина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в пос.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Орловка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9 203,0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3 029,0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920 300,0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184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с. Дзержинское,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Малая Больничная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9 528,0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3 136,0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952 800,0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776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с.</w:t>
            </w:r>
            <w:r w:rsidR="00D77751"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 Дзержинское,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D77751"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пер. Дзержинский 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11 063,0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3 641,0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1 106 300,0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198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пер. 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Омский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в г. Томске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11 617,0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3 823,0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1 161 700,0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97,35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701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Сети водоснабжения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по ул. 1-й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-Киргизки,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ул. 2-й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-Киргизки,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ул. 3-й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-Киргизки, ул. 4-й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-Киргизки, ул. 5-й </w:t>
            </w:r>
            <w:proofErr w:type="spell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-Киргизки,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ул. Жигулевской, проезду Жигулевскому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>в г. Томске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44 308,0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14 583,0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1 476 933,33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274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Станция водоподготовки производительностью 18 м³/час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по ул. Трудовой, 1б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Средний Васюган Каргасокского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89 524,900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32 798,200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1 492 081,67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97,39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557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ул. 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Омская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в г. Томске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139 637,0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45 957,0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1 994 814,29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102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Обустройство микрорайона индивидуальной жилой застройки ул. Пролетарская –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Багряная. Водоснабжение. Уличная дренажная система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Александровское Александровского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31 943,0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6 805,0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3 194 300,0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7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в </w:t>
            </w:r>
            <w:proofErr w:type="gramStart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Средний Васюган Каргасокского района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178 170,0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58 638,0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2 969 500,0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107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28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сетей водоснабжения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с. Каргасок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51 740,3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11 024,0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5 174 030,0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234EC" w:rsidRPr="00754959" w:rsidTr="00754959">
        <w:trPr>
          <w:trHeight w:val="7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ул. </w:t>
            </w:r>
            <w:proofErr w:type="gramStart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Черноморская</w:t>
            </w:r>
            <w:proofErr w:type="gramEnd"/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в г. Томске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2 994,0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985,0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424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Водозабор № 1 </w:t>
            </w:r>
            <w:r w:rsid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г. Северске Томской области. Реконструкция. Станция очистки промывной воды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231 603,0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49 338,0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93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6 скважин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на существующих подземных водозаборах (3 очередь). Водозабор № 2. Скважины </w:t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№ 5а, 15а, 16б, 18б </w:t>
            </w:r>
            <w:r w:rsidR="0075495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в г. Северске Томской области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125 240,0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26 680,0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97,49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750"/>
        </w:trPr>
        <w:tc>
          <w:tcPr>
            <w:tcW w:w="723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  <w:r w:rsidR="00061A8B"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№ 2 </w:t>
            </w: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г. Северске Томской области. Станция очистки промывной воды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308 332,0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65 684,0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97,50</w:t>
            </w: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</w:tr>
      <w:tr w:rsidR="00C234EC" w:rsidRPr="00754959" w:rsidTr="00754959">
        <w:trPr>
          <w:trHeight w:val="405"/>
        </w:trPr>
        <w:tc>
          <w:tcPr>
            <w:tcW w:w="2850" w:type="dxa"/>
            <w:gridSpan w:val="2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2 511 078,8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5495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856 627,4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Align w:val="center"/>
          </w:tcPr>
          <w:p w:rsidR="00C234EC" w:rsidRPr="00754959" w:rsidRDefault="00C234EC" w:rsidP="009F4F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C234EC" w:rsidRDefault="00C234EC" w:rsidP="00F0567A">
      <w:pPr>
        <w:pStyle w:val="a3"/>
        <w:autoSpaceDE w:val="0"/>
        <w:autoSpaceDN w:val="0"/>
        <w:adjustRightInd w:val="0"/>
        <w:spacing w:before="240"/>
        <w:ind w:left="0" w:firstLine="0"/>
        <w:rPr>
          <w:sz w:val="16"/>
          <w:szCs w:val="16"/>
        </w:rPr>
      </w:pPr>
    </w:p>
    <w:p w:rsidR="00F0567A" w:rsidRPr="005A1416" w:rsidRDefault="00061A8B" w:rsidP="00754959">
      <w:pPr>
        <w:pStyle w:val="a3"/>
        <w:autoSpaceDE w:val="0"/>
        <w:autoSpaceDN w:val="0"/>
        <w:adjustRightInd w:val="0"/>
        <w:spacing w:before="240"/>
        <w:ind w:left="-142" w:firstLine="0"/>
        <w:rPr>
          <w:sz w:val="18"/>
          <w:szCs w:val="18"/>
        </w:rPr>
      </w:pPr>
      <w:r w:rsidRPr="005A1416">
        <w:rPr>
          <w:sz w:val="18"/>
          <w:szCs w:val="18"/>
        </w:rPr>
        <w:t>* О</w:t>
      </w:r>
      <w:r w:rsidR="00F0567A" w:rsidRPr="005A1416">
        <w:rPr>
          <w:sz w:val="18"/>
          <w:szCs w:val="18"/>
        </w:rPr>
        <w:t>бщая численность постоянного населения То</w:t>
      </w:r>
      <w:r w:rsidRPr="005A1416">
        <w:rPr>
          <w:sz w:val="18"/>
          <w:szCs w:val="18"/>
        </w:rPr>
        <w:t>мской области на 01.01.2019 по данным ТОМСКСТАТА –</w:t>
      </w:r>
      <w:r w:rsidR="00F0567A" w:rsidRPr="005A1416">
        <w:rPr>
          <w:sz w:val="18"/>
          <w:szCs w:val="18"/>
        </w:rPr>
        <w:t xml:space="preserve"> 1 077 442 чел.</w:t>
      </w:r>
    </w:p>
    <w:p w:rsidR="005E496E" w:rsidRDefault="005E496E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5E496E" w:rsidRDefault="005E496E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F0567A" w:rsidRDefault="00F0567A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5E496E" w:rsidRDefault="005E496E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5E496E" w:rsidRDefault="005E496E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5E496E" w:rsidRDefault="005E496E" w:rsidP="005E496E">
      <w:pPr>
        <w:pStyle w:val="a3"/>
        <w:spacing w:after="120"/>
        <w:ind w:left="0" w:firstLine="0"/>
        <w:jc w:val="center"/>
        <w:rPr>
          <w:b/>
          <w:sz w:val="24"/>
          <w:szCs w:val="24"/>
        </w:rPr>
      </w:pPr>
    </w:p>
    <w:p w:rsidR="005E496E" w:rsidRDefault="005E496E" w:rsidP="005E496E">
      <w:pPr>
        <w:pStyle w:val="a3"/>
        <w:spacing w:after="120"/>
        <w:ind w:left="0" w:firstLine="0"/>
        <w:rPr>
          <w:highlight w:val="yellow"/>
        </w:rPr>
        <w:sectPr w:rsidR="005E496E" w:rsidSect="005A1416">
          <w:headerReference w:type="default" r:id="rId10"/>
          <w:pgSz w:w="11905" w:h="16838"/>
          <w:pgMar w:top="851" w:right="850" w:bottom="1134" w:left="1701" w:header="284" w:footer="0" w:gutter="0"/>
          <w:cols w:space="720"/>
          <w:titlePg/>
          <w:docGrid w:linePitch="299"/>
        </w:sectPr>
      </w:pPr>
    </w:p>
    <w:p w:rsidR="00F33E26" w:rsidRPr="005A1416" w:rsidRDefault="005A1416" w:rsidP="00EA32C4">
      <w:pPr>
        <w:pStyle w:val="a3"/>
        <w:autoSpaceDE w:val="0"/>
        <w:autoSpaceDN w:val="0"/>
        <w:adjustRightInd w:val="0"/>
        <w:spacing w:before="240" w:after="240"/>
        <w:ind w:left="0" w:firstLine="0"/>
        <w:jc w:val="center"/>
        <w:rPr>
          <w:sz w:val="25"/>
          <w:szCs w:val="25"/>
        </w:rPr>
      </w:pPr>
      <w:bookmarkStart w:id="0" w:name="P696"/>
      <w:bookmarkEnd w:id="0"/>
      <w:r>
        <w:rPr>
          <w:sz w:val="25"/>
          <w:szCs w:val="25"/>
        </w:rPr>
        <w:lastRenderedPageBreak/>
        <w:t>Х</w:t>
      </w:r>
      <w:r w:rsidRPr="005A1416">
        <w:rPr>
          <w:sz w:val="25"/>
          <w:szCs w:val="25"/>
        </w:rPr>
        <w:t>арактеристика объектов регионального проекта</w:t>
      </w:r>
    </w:p>
    <w:tbl>
      <w:tblPr>
        <w:tblW w:w="5067" w:type="pct"/>
        <w:tblLayout w:type="fixed"/>
        <w:tblLook w:val="04A0" w:firstRow="1" w:lastRow="0" w:firstColumn="1" w:lastColumn="0" w:noHBand="0" w:noVBand="1"/>
      </w:tblPr>
      <w:tblGrid>
        <w:gridCol w:w="511"/>
        <w:gridCol w:w="1268"/>
        <w:gridCol w:w="2014"/>
        <w:gridCol w:w="992"/>
        <w:gridCol w:w="1136"/>
        <w:gridCol w:w="1837"/>
        <w:gridCol w:w="1405"/>
        <w:gridCol w:w="1100"/>
        <w:gridCol w:w="1199"/>
        <w:gridCol w:w="1238"/>
        <w:gridCol w:w="1157"/>
        <w:gridCol w:w="1127"/>
      </w:tblGrid>
      <w:tr w:rsidR="006427C4" w:rsidRPr="006427C4" w:rsidTr="006427C4">
        <w:trPr>
          <w:trHeight w:val="326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Объектная характеристика</w:t>
            </w:r>
          </w:p>
        </w:tc>
        <w:tc>
          <w:tcPr>
            <w:tcW w:w="302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Финансово-экономическая характеристика</w:t>
            </w:r>
          </w:p>
        </w:tc>
      </w:tr>
      <w:tr w:rsidR="006427C4" w:rsidRPr="006427C4" w:rsidTr="006427C4">
        <w:trPr>
          <w:trHeight w:val="161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муници-пальное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образование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объекта</w:t>
            </w:r>
          </w:p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(в соответствии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с проектной/сметной документацией)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форма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собствен-ности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объект</w:t>
            </w:r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вид работ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объекту</w:t>
            </w:r>
          </w:p>
        </w:tc>
        <w:tc>
          <w:tcPr>
            <w:tcW w:w="10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11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значение показателя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эффектив-ности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использо-вания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бюджетных средств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позиция объекта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рейтинге по показателю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использо-вания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бюджетных средств</w:t>
            </w:r>
          </w:p>
        </w:tc>
      </w:tr>
      <w:tr w:rsidR="006427C4" w:rsidRPr="006427C4" w:rsidTr="006427C4">
        <w:trPr>
          <w:trHeight w:val="889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федераль-ный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бюджет</w:t>
            </w:r>
          </w:p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(по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согласова-нию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консолиди-рованный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бюджет Томской области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(по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согласо-ванию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внебюджет-ные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средства</w:t>
            </w:r>
          </w:p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(по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согласова-нию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19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руб.</w:t>
            </w:r>
          </w:p>
        </w:tc>
      </w:tr>
      <w:tr w:rsidR="006427C4" w:rsidRPr="006427C4" w:rsidTr="004332AA">
        <w:trPr>
          <w:trHeight w:val="141"/>
        </w:trPr>
        <w:tc>
          <w:tcPr>
            <w:tcW w:w="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6427C4" w:rsidRPr="006427C4" w:rsidTr="004332AA">
        <w:trPr>
          <w:trHeight w:val="88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Томской области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3 275 699,8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856 627,4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1 654 452,4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764 620,0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4332AA">
        <w:trPr>
          <w:trHeight w:val="122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1 661,3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1 661,3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3 274 038,6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856 627,4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1 654 452,4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762 958,8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421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«Александровский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67 803,2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19 942,7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47 860,5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271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67 803,2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19 942,7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47 860,5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49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29" w:right="-73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Александров-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Обустройство микрорайона индивидуальной жилой застройки ул. Пролетарская –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ул. Багряная. Водоснабжение. Уличная дренажная система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 Александровское Александровского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31 943,0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6 805,0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25 138,0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680 500,0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</w:tr>
      <w:tr w:rsidR="006427C4" w:rsidRPr="006427C4" w:rsidTr="006427C4">
        <w:trPr>
          <w:trHeight w:val="556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848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31 943,0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6 805,0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25 138,0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7" w:right="-66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Александров-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Водопровод и станция обезжелезивания воды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Александровском Томской области (ул.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Мира –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Майская)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35 860,2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13 137,7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22 722,5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164 221,3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6427C4" w:rsidRPr="006427C4" w:rsidTr="006427C4">
        <w:trPr>
          <w:trHeight w:val="329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29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35 860,2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13 137,7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22 722,5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267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«Асиновский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270 373,2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144 960,3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125 412,9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17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20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270 373,2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144 960,3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125 412,9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276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Асиновский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водозабора и станции очистки питьевой воды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 Асино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225 429,5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128 494,8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96 934,7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85 663,2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6427C4" w:rsidRPr="006427C4" w:rsidTr="006427C4">
        <w:trPr>
          <w:trHeight w:val="25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336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225 429,5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128 494,8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96 934,7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276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Асиновский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наружных сетей холодного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МКР «Сосновка»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 Асино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44 943,7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28 478,2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182 950,0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</w:tr>
      <w:tr w:rsidR="006427C4" w:rsidRPr="006427C4" w:rsidTr="00A357F1">
        <w:trPr>
          <w:trHeight w:val="197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128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44 943,7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16 465,5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28 478,2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53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ИТОГО по муниципальному образованию «Каргасокский район»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355 657,3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115 730,5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239 926,8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12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70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355 657,3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115 730,5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239 926,8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57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Каргасокский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Сети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Средний Васюган Каргасокского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178 170,0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58 638,0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119 532,0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977 300,0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</w:tr>
      <w:tr w:rsidR="006427C4" w:rsidRPr="006427C4" w:rsidTr="006427C4">
        <w:trPr>
          <w:trHeight w:val="64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178 170,0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58 638,0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119 532,0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11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Каргасокский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Каргасок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51 740,3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11 024,0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40 716,3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1 102 430,0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</w:tr>
      <w:tr w:rsidR="006427C4" w:rsidRPr="006427C4" w:rsidTr="006427C4">
        <w:trPr>
          <w:trHeight w:val="159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51 740,3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11 024,0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40 716,3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5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Каргасокский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CD0D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Станция водоподготовки производительностью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м³/час</w:t>
            </w:r>
            <w:r w:rsidR="00CD0D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Трудовой, 1б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Средний Васюган Каргасокского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81F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89 524,9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32 798,2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56 726,7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546 636,7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</w:tr>
      <w:tr w:rsidR="006427C4" w:rsidRPr="006427C4" w:rsidTr="006427C4">
        <w:trPr>
          <w:trHeight w:val="368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74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89 524,9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32 798,2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56 726,7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69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Каргасокский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A2F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станции водоподготовки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 водопроводных сетей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с. Новоюгино Каргасокского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района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Предельная (плановая) стоимость работ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36 222,1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13 270,3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22 951,8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265 406,0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</w:tr>
      <w:tr w:rsidR="006427C4" w:rsidRPr="006427C4" w:rsidTr="006427C4">
        <w:trPr>
          <w:trHeight w:val="218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36 222,1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13 270,3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22 951,8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275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«Город Кедровый»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72" w:right="-5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115 176,0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37 906,0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77 270,0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B0029D">
        <w:trPr>
          <w:trHeight w:val="291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B0029D">
        <w:trPr>
          <w:trHeight w:val="281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115 176,0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37 906,0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77 270,0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61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Кедровый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станции водоподготовки производительностью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м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3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/час г.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Кедровый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115 176,0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37 906,0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77 270,0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210 588,9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6427C4" w:rsidRPr="006427C4" w:rsidTr="006427C4">
        <w:trPr>
          <w:trHeight w:val="267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115 176,0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37 906,0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77 270,0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53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«Кожевниковский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7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107 417,2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39 353,2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68 064,0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27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107 417,2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39 353,2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68 064,0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7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7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Кожевников-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A2F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станции водоподготовки и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с. Кожевниково Кожевниковского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72" w:right="-5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107 417,2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39 353,2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68 064,0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171 100,9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6427C4" w:rsidRPr="006427C4" w:rsidTr="006427C4">
        <w:trPr>
          <w:trHeight w:val="40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107 417,2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39 353,2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68 064,0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53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«Молчановский район»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right="-67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137 998,6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78 659,2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59 339,4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137 998,6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78 659,2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59 339,4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128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Молчанов-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Станция очистки питьевой воды,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расположенная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Томской области, Молчановском районе,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Молчаново,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Заводская, земельный участок № 21/1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8" w:right="-5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69 968,1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39 881,8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30 086,3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83 087,1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6427C4" w:rsidRPr="006427C4" w:rsidTr="00A357F1">
        <w:trPr>
          <w:trHeight w:val="30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33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69 968,1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39 881,8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30 086,3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5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Молчанов-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 Молчаново Молчановского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325A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68 030,5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38 777,4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29 253,1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86 172,0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6427C4" w:rsidRPr="006427C4" w:rsidTr="006427C4">
        <w:trPr>
          <w:trHeight w:val="2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A2FA6">
        <w:trPr>
          <w:trHeight w:val="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68 030,5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38 777,4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29 253,1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5AEB" w:rsidRPr="006427C4" w:rsidTr="00325AEB">
        <w:trPr>
          <w:trHeight w:val="205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«Парабельский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325AE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14 934,0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4 915,0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10 019,0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325AEB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325AEB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14 934,0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4 915,0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10 019,0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5AEB" w:rsidRPr="006427C4" w:rsidTr="00325AEB">
        <w:trPr>
          <w:trHeight w:val="159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325A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Парабельский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325A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станции обезжелезивания питьевой воды производительностью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м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</w:rPr>
              <w:t>3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/час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Толмачево Парабельского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325AE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14 934,0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4 915,0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10 019,0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245 730,0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6427C4" w:rsidRPr="006427C4" w:rsidTr="00325AEB">
        <w:trPr>
          <w:trHeight w:val="349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14 934,0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4 915,0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10 019,0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25AEB" w:rsidRPr="006427C4" w:rsidTr="004332AA">
        <w:trPr>
          <w:trHeight w:val="53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«Первомайский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AEB" w:rsidRPr="006427C4" w:rsidRDefault="00325AEB" w:rsidP="00325AE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145 742,1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51 455,0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94 287,1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5AEB" w:rsidRPr="006427C4" w:rsidRDefault="00325AEB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325AEB">
        <w:trPr>
          <w:trHeight w:val="127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325AEB">
        <w:trPr>
          <w:trHeight w:val="7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145 742,1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51 455,0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94 287,1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4332AA">
        <w:trPr>
          <w:trHeight w:val="302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Первомай-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Первомайское Первомайского района Томской области</w:t>
            </w:r>
            <w:proofErr w:type="gramEnd"/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ь-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52 064,0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17 135,0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34 929,0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90 184,2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6427C4" w:rsidRPr="006427C4" w:rsidTr="004332AA">
        <w:trPr>
          <w:trHeight w:val="209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14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52 064,0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17 135,0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34 929,0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4332AA">
        <w:trPr>
          <w:trHeight w:val="359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Первомай-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ский</w:t>
            </w:r>
            <w:proofErr w:type="spellEnd"/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станции водоподготовки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Первомайское Первомайского района Томской области</w:t>
            </w:r>
            <w:proofErr w:type="gramEnd"/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93 678,1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34 320,0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59 358,1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88 000,0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6427C4" w:rsidRPr="006427C4" w:rsidTr="004332AA">
        <w:trPr>
          <w:trHeight w:val="279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22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93 678,1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34 320,0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59 358,1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4332AA">
        <w:trPr>
          <w:trHeight w:val="145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«ЗАТО Северск»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787 214,4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149 023,0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538 393,0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99 798,4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4332AA">
        <w:trPr>
          <w:trHeight w:val="19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1 661,3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1 661,3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126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785 553,1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149 023,0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538 393,0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98 137,1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4332AA">
        <w:trPr>
          <w:trHeight w:val="355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B002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Водоснабжение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Озерной в пос.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Самусь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7 753,0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2 552,0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255 200,0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</w:tr>
      <w:tr w:rsidR="006427C4" w:rsidRPr="006427C4" w:rsidTr="004332AA">
        <w:trPr>
          <w:trHeight w:val="26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A2FA6">
        <w:trPr>
          <w:trHeight w:val="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7 753,0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2 552,0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4332AA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Кольцевой водопровод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по ул.</w:t>
            </w:r>
            <w:r w:rsidRPr="006427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Ленина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в пос.</w:t>
            </w:r>
            <w:r w:rsidRPr="006427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 </w:t>
            </w:r>
            <w:proofErr w:type="gram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Орловка</w:t>
            </w:r>
            <w:proofErr w:type="gramEnd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9 203,0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3 029,0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6 174,0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302 900,0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6427C4" w:rsidRPr="006427C4" w:rsidTr="004332AA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4332AA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9 203,0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3 029,0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6 174,0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332AA" w:rsidRPr="006427C4" w:rsidTr="00B0029D">
        <w:trPr>
          <w:trHeight w:val="6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Хозяйственно-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противопожарный водопровод по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Мало-Проточной в пос.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Самусь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5 285,0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3 545,0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173 920,0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2AA" w:rsidRPr="006427C4" w:rsidRDefault="004332AA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</w:tr>
      <w:tr w:rsidR="006427C4" w:rsidRPr="006427C4" w:rsidTr="006A2FA6">
        <w:trPr>
          <w:trHeight w:val="399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5 285,0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3 545,0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94B79" w:rsidRPr="006427C4" w:rsidTr="00A357F1">
        <w:trPr>
          <w:trHeight w:val="259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19.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Водозабор № 1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Северске Томской области. Реконструкция. Станция очистки промывной воды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231 603,0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49 338,0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182 265,0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</w:tr>
      <w:tr w:rsidR="006427C4" w:rsidRPr="006427C4" w:rsidTr="00A357F1">
        <w:trPr>
          <w:trHeight w:val="307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D94B7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231 603,0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49 338,0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182 265,0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94B79" w:rsidRPr="006427C4" w:rsidTr="00D94B79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CE22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6 скважин на существующих подземных водозаборах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(3 очередь). Водозабор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2. Скважины № 5а, 15а, 16б, 18б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 Северске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125 240,0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26 680,0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98 560,0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4B79" w:rsidRPr="006427C4" w:rsidRDefault="00D94B7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</w:tr>
      <w:tr w:rsidR="006427C4" w:rsidRPr="006427C4" w:rsidTr="00CE2269">
        <w:trPr>
          <w:trHeight w:val="36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125 240,0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26 680,0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98 560,0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43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водозабора № 2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 Северске Томской области. Станция очистки промывной воды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308 332,0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65 684,0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242 648,0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</w:tr>
      <w:tr w:rsidR="006427C4" w:rsidRPr="006427C4" w:rsidTr="00CE2269">
        <w:trPr>
          <w:trHeight w:val="127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74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308 332,0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65 684,0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242 648,0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05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и модернизация артезианских скважин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6а, 21 ОВС 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5 449,8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5 449,8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12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737,6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737,6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4 712,2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4 712,2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20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и модернизация скважин № 4, 20 ОВС 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6 936,3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6 936,3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67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591,6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591,6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DC11FB">
        <w:trPr>
          <w:trHeight w:val="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6 344,7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6 344,7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0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участка водопроводной сети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Ду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500 мм от здания 320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 камеры № 3 на ОВС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12 589,9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12 589,9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25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201,5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12 388,5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12 388,5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19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A2FA6">
            <w:pPr>
              <w:spacing w:after="0" w:line="240" w:lineRule="auto"/>
              <w:ind w:left="-1" w:right="-4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Модернизация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с умен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ьшением диаметра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Северске</w:t>
            </w:r>
            <w:r w:rsidR="006A2FA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(в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т.ч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ПИР)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9 729,6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9 729,6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2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71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9 729,6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9 729,6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3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Модернизация щитов ГДП на ОВС 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5 174,9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5 174,9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5 174,9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5 174,9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6427C4">
        <w:trPr>
          <w:trHeight w:val="444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колодцев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мкр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Иглаково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с установкой приборов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учета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струкция</w:t>
            </w:r>
            <w:proofErr w:type="spell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1 046,3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1 046,3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51,3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Модернизация технологического оборудования эксплуатационной установки хранения гипохлорита натрия </w:t>
            </w:r>
            <w:r w:rsidR="00A357F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на ОВС № </w:t>
            </w:r>
            <w:proofErr w:type="gram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1 261,5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1 261,5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6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1 261,5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1 261,5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19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29.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Модернизация системы диспетчеризации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ВПНС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943,8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943,8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84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943,8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943,8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59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Бурение наблюдательной скважины в III поясе ЗСО водозабора №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369,8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369,8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6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79,3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290,4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290,4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01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CE22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Очистка промывной воды на водозаборе № 1 (реконструкция скорых фильтров и градирен), очистка промывной воды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на водозаборе № 2 (реконструкция скорых фильтров и градирен) (продолжение) ЗАТО Северск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7 134,3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7 134,3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409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7 134,3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7 134,3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27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ЗАТО Северск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CE22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водоснабжения, в том числе в целях подключения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объектов капитального строительства </w:t>
            </w:r>
            <w:proofErr w:type="gram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абонентов</w:t>
            </w:r>
            <w:proofErr w:type="gramEnd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 ЗАТО Северск Томской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49 162,2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49 162,2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23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49 162,2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49 162,2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91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«Город Томск»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1 039 655,1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134 735,5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240 097,9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664 821,7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41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88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1 039 655,1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134 735,5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240 097,9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664 821,7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75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станции водоподготовки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д. Лоскутово муниципального образования «Город Томск»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62 138,3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28 338,7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33 799,6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78 718,6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6427C4" w:rsidRPr="006427C4" w:rsidTr="00CE2269">
        <w:trPr>
          <w:trHeight w:val="36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33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62 138,3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28 338,7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33 799,6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A35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Сети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 ул. 1-й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Усть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-Киргизки,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ул. 2-й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Усть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-Киргизки,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ул. 3-й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Усть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-Киргизки,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4-й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Усть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-Киргизки,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ул. 5-й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Усть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-Киргизки,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Жигулевской, проезду Жигулевскому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Томске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44 308,0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14 583,0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29 725,0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486 080,0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</w:tr>
      <w:tr w:rsidR="006427C4" w:rsidRPr="006427C4" w:rsidTr="00CE2269">
        <w:trPr>
          <w:trHeight w:val="381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272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44 308,0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14 583,0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29 725,0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34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249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Строительство сетей водоснабжения ул.</w:t>
            </w:r>
            <w:r w:rsidRPr="006427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 </w:t>
            </w:r>
            <w:proofErr w:type="gram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Омская</w:t>
            </w:r>
            <w:proofErr w:type="gramEnd"/>
            <w:r w:rsidR="000249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139 637,0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45 957,0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93 680,0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656 528,6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6427C4" w:rsidRPr="006427C4" w:rsidTr="0002492B">
        <w:trPr>
          <w:trHeight w:val="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02492B">
        <w:trPr>
          <w:trHeight w:val="127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139 637,0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45 957,0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93 680,0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Строительство сетей водоснабжения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Дзержинское,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Малая Больничная 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</w:t>
            </w:r>
            <w:r w:rsidR="00061A8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</w:t>
            </w:r>
            <w:r w:rsidR="00061A8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9 529,0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3 136,0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6 393,0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313 530,0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9 529,0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3 136,0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6 393,0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A357F1">
        <w:trPr>
          <w:trHeight w:val="201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37.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Строительство сетей водоснабжения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Дзержинское, пер.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Дзержинский 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11 063,0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3 641,0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7 422,0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364 100,0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6427C4" w:rsidRPr="006427C4" w:rsidTr="00A357F1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11 063,0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3 641,0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7 422,0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55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Строительство сетей водоснабжения пер.</w:t>
            </w:r>
            <w:r w:rsidRPr="006427C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 </w:t>
            </w:r>
            <w:proofErr w:type="gram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Омский</w:t>
            </w:r>
            <w:proofErr w:type="gramEnd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11 617,0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3 823,0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7 794,0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382 340,0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11 617,0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3 823,0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7 794,0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69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Строительство сетей водоснабжения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Черноморская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2 994,0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2 994,0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2 009,0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67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ind w:left="-1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Сети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п. Наука г. Томска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93 547,1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34 271,8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59 275,3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122 399,3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93 547,1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34 271,8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59 275,3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в целях подключения объектов ИЖС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в районе </w:t>
            </w:r>
            <w:proofErr w:type="spellStart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>Кузовлевского</w:t>
            </w:r>
            <w:proofErr w:type="spellEnd"/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 тракта  (проектирование) 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3 815,1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3 815,1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6427C4">
        <w:trPr>
          <w:trHeight w:val="58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8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3 815,1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3 815,1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4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до ул. ЛПК 2-й поселок 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39 690,2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39 690,2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39 690,2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39 690,2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58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для подключения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к централизованной системе водоснабжения пос.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Нижний склад 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15 164,0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15 164,0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25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15 164,0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15 164,0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пос.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Свечной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9 456,8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9 456,8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32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9 456,8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9 456,8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134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по ул.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Залоговая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6 445,4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6 445,4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8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6 445,4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6 445,4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88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в пос. Киргизка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 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31 110,1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31 110,1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A357F1">
        <w:trPr>
          <w:trHeight w:val="8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31 110,1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31 110,1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A357F1">
        <w:trPr>
          <w:trHeight w:val="143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47.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по ул. Павлова, ул.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="00061A8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Красногвар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дейской,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ул. </w:t>
            </w: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Сел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ьскохозяй-ственной</w:t>
            </w:r>
            <w:proofErr w:type="spellEnd"/>
            <w:proofErr w:type="gramEnd"/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Победы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7 009,0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7 009,0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A357F1">
        <w:trPr>
          <w:trHeight w:val="33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7 009,0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7 009,0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61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Строительство сетей водоснабжения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пос.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Хромовка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</w:t>
            </w:r>
            <w:r w:rsidR="00061A8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</w:t>
            </w:r>
            <w:r w:rsidR="00061A8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17 053,4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17 053,4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17 053,4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17 053,4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17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C56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Строительство сетей водоснабжения</w:t>
            </w:r>
            <w:r w:rsidR="00C5670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пос.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Спутник</w:t>
            </w:r>
            <w:r w:rsidR="00C5670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32 407,9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32 407,9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82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32 407,9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32 407,9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32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DC11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Реконструкция водовода 1-го подъема ПВЗ</w:t>
            </w:r>
            <w:r w:rsidR="00DC11F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г.</w:t>
            </w:r>
            <w:r w:rsidR="00DC11F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197 068,8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197 068,8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51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14197B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197 068,8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197 068,8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14197B">
        <w:trPr>
          <w:trHeight w:val="467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Томск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DC11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сетей водоснабжения, в том числе в целях подключения объектов капитального строительства абонентов 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в г. Томске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Строитель-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ство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305 601,0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305 601,0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307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305 601,0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305 601,0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64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«Томский район»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87 715,0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28 868,0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58 847,0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69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87 715,0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28 868,0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58 847,0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53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Томский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водопроводных сетей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 ул. Солнечной,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ул. Зеленой,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ул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t xml:space="preserve">. Тихой,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ул. Рабочей,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ул. Светлой,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ул. Совхозной,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ул. Молодежной,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ул. Строительной </w:t>
            </w:r>
            <w:r w:rsidRPr="006427C4">
              <w:rPr>
                <w:rFonts w:ascii="Times New Roman" w:hAnsi="Times New Roman" w:cs="Times New Roman"/>
                <w:sz w:val="16"/>
                <w:szCs w:val="16"/>
              </w:rPr>
              <w:br/>
              <w:t>в п. Зональная Станция Томского района Томской области</w:t>
            </w:r>
            <w:proofErr w:type="gramEnd"/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87 715,0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28 868,0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58 847,0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151 937,9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</w:tr>
      <w:tr w:rsidR="006427C4" w:rsidRPr="006427C4" w:rsidTr="00CE2269">
        <w:trPr>
          <w:trHeight w:val="40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141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87 715,0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28 868,0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58 847,0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276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«Чаинский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64 826,0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21 335,0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43 491,0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64 826,0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21 335,0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43 491,0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DC11FB">
        <w:trPr>
          <w:trHeight w:val="6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Чаинский район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водозабора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из подземного источника и станция водоподготовки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по ул. Юбилейная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с.</w:t>
            </w:r>
            <w:r w:rsidR="0002492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Подгорном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Чаинского района Томской области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с прокладкой магистрального водопровода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к микрорайону Сельхозхимия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64 826,0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21 335,0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43 491,0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193 954,6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6427C4" w:rsidRPr="006427C4" w:rsidTr="006427C4">
        <w:trPr>
          <w:trHeight w:val="66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DC11FB">
        <w:trPr>
          <w:trHeight w:val="60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64 826,0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21 335,0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43 491,0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78"/>
        </w:trPr>
        <w:tc>
          <w:tcPr>
            <w:tcW w:w="197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 по муниципальному образованию «Шегарский район»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81 187,8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29 744,0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51 443,8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6427C4" w:rsidRPr="006427C4" w:rsidTr="00CE2269">
        <w:trPr>
          <w:trHeight w:val="111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CE2269">
        <w:trPr>
          <w:trHeight w:val="53"/>
        </w:trPr>
        <w:tc>
          <w:tcPr>
            <w:tcW w:w="197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81 187,8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29 744,0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51 443,8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2269" w:rsidRPr="006427C4" w:rsidTr="00CE2269">
        <w:trPr>
          <w:trHeight w:val="315"/>
        </w:trPr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54.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Шегарский район</w:t>
            </w:r>
          </w:p>
        </w:tc>
        <w:tc>
          <w:tcPr>
            <w:tcW w:w="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Реконструкция водозабора и станции водоподготовки 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proofErr w:type="gram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Мельниково, строительство водовода от станции водоподготовки </w:t>
            </w:r>
            <w:r w:rsidR="00A357F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 </w:t>
            </w:r>
            <w:proofErr w:type="spell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мкр</w:t>
            </w:r>
            <w:proofErr w:type="spellEnd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Сельхозхимия с.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 </w:t>
            </w: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Мельниково Шегарского района Томской области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Муници-пальная</w:t>
            </w:r>
            <w:proofErr w:type="spellEnd"/>
            <w:proofErr w:type="gramEnd"/>
          </w:p>
        </w:tc>
        <w:tc>
          <w:tcPr>
            <w:tcW w:w="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Рекон-струкция</w:t>
            </w:r>
            <w:proofErr w:type="spellEnd"/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061A8B">
            <w:pPr>
              <w:spacing w:after="0" w:line="240" w:lineRule="auto"/>
              <w:ind w:left="-5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Предельная (плановая) стоимость работ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81 187,8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29 744,0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51 443,8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92 950,0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269" w:rsidRPr="006427C4" w:rsidRDefault="00CE2269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</w:tr>
      <w:tr w:rsidR="006427C4" w:rsidRPr="006427C4" w:rsidTr="00CE2269">
        <w:trPr>
          <w:trHeight w:val="222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 ПД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6427C4" w:rsidRPr="006427C4" w:rsidTr="006427C4">
        <w:trPr>
          <w:trHeight w:val="825"/>
        </w:trPr>
        <w:tc>
          <w:tcPr>
            <w:tcW w:w="1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СМР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81 187,8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29 744,0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51 443,8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427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7C4" w:rsidRPr="006427C4" w:rsidRDefault="006427C4" w:rsidP="006427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540952" w:rsidRDefault="00540952" w:rsidP="00DA6C27">
      <w:pPr>
        <w:pStyle w:val="ConsPlusTitle"/>
        <w:shd w:val="clear" w:color="auto" w:fill="FFFFFF" w:themeFill="background1"/>
        <w:jc w:val="center"/>
        <w:outlineLvl w:val="3"/>
      </w:pPr>
    </w:p>
    <w:p w:rsidR="006427C4" w:rsidRDefault="006427C4" w:rsidP="00DA6C27">
      <w:pPr>
        <w:pStyle w:val="ConsPlusTitle"/>
        <w:shd w:val="clear" w:color="auto" w:fill="FFFFFF" w:themeFill="background1"/>
        <w:jc w:val="center"/>
        <w:outlineLvl w:val="3"/>
      </w:pPr>
    </w:p>
    <w:p w:rsidR="006427C4" w:rsidRDefault="006427C4" w:rsidP="00DA6C27">
      <w:pPr>
        <w:pStyle w:val="ConsPlusTitle"/>
        <w:shd w:val="clear" w:color="auto" w:fill="FFFFFF" w:themeFill="background1"/>
        <w:jc w:val="center"/>
        <w:outlineLvl w:val="3"/>
      </w:pPr>
    </w:p>
    <w:p w:rsidR="00512707" w:rsidRDefault="00512707" w:rsidP="00DA6C27">
      <w:pPr>
        <w:pStyle w:val="ConsPlusTitle"/>
        <w:shd w:val="clear" w:color="auto" w:fill="FFFFFF" w:themeFill="background1"/>
        <w:jc w:val="center"/>
        <w:outlineLvl w:val="3"/>
        <w:sectPr w:rsidR="00512707" w:rsidSect="005A1416">
          <w:pgSz w:w="16838" w:h="11905" w:orient="landscape"/>
          <w:pgMar w:top="851" w:right="1134" w:bottom="709" w:left="1134" w:header="284" w:footer="0" w:gutter="0"/>
          <w:cols w:space="720"/>
        </w:sectPr>
      </w:pPr>
    </w:p>
    <w:p w:rsidR="007D1281" w:rsidRPr="00A357F1" w:rsidRDefault="00A357F1" w:rsidP="007D1281">
      <w:pPr>
        <w:pStyle w:val="ConsPlusTitle"/>
        <w:shd w:val="clear" w:color="auto" w:fill="FFFFFF" w:themeFill="background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Д</w:t>
      </w:r>
      <w:r w:rsidRPr="00A357F1">
        <w:rPr>
          <w:rFonts w:ascii="Times New Roman" w:hAnsi="Times New Roman" w:cs="Times New Roman"/>
          <w:b w:val="0"/>
          <w:sz w:val="24"/>
          <w:szCs w:val="24"/>
        </w:rPr>
        <w:t xml:space="preserve">инамика достижения целевых показателей </w:t>
      </w:r>
    </w:p>
    <w:p w:rsidR="004D0B66" w:rsidRDefault="00A357F1" w:rsidP="00A357F1">
      <w:pPr>
        <w:pStyle w:val="ConsPlusTitle"/>
        <w:shd w:val="clear" w:color="auto" w:fill="FFFFFF" w:themeFill="background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57F1">
        <w:rPr>
          <w:rFonts w:ascii="Times New Roman" w:hAnsi="Times New Roman" w:cs="Times New Roman"/>
          <w:b w:val="0"/>
          <w:sz w:val="24"/>
          <w:szCs w:val="24"/>
        </w:rPr>
        <w:t>по повышению качества питьевой воды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57F1">
        <w:rPr>
          <w:rFonts w:ascii="Times New Roman" w:hAnsi="Times New Roman" w:cs="Times New Roman"/>
          <w:b w:val="0"/>
          <w:sz w:val="24"/>
          <w:szCs w:val="24"/>
        </w:rPr>
        <w:t>регионального проекта</w:t>
      </w:r>
    </w:p>
    <w:p w:rsidR="00A357F1" w:rsidRPr="00A357F1" w:rsidRDefault="00A357F1" w:rsidP="00A357F1">
      <w:pPr>
        <w:pStyle w:val="ConsPlusTitle"/>
        <w:shd w:val="clear" w:color="auto" w:fill="FFFFFF" w:themeFill="background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459"/>
        <w:gridCol w:w="1671"/>
        <w:gridCol w:w="2673"/>
        <w:gridCol w:w="1798"/>
        <w:gridCol w:w="1996"/>
        <w:gridCol w:w="1032"/>
        <w:gridCol w:w="1032"/>
        <w:gridCol w:w="1032"/>
        <w:gridCol w:w="1033"/>
        <w:gridCol w:w="1033"/>
        <w:gridCol w:w="1027"/>
      </w:tblGrid>
      <w:tr w:rsidR="005457AD" w:rsidRPr="00A357F1" w:rsidTr="00A357F1">
        <w:trPr>
          <w:trHeight w:val="1056"/>
        </w:trPr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образование Томской области</w:t>
            </w:r>
          </w:p>
        </w:tc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объекта</w:t>
            </w:r>
          </w:p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(в соответствии с проектной/ сметной документацией)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Прирост численности (городского) населения, обеспеченного качественной питьевой водой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из систем централизованного водоснабжения, после ввода объекта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эксплуатацию</w:t>
            </w:r>
          </w:p>
        </w:tc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Прирост доли (городского) населения, обеспеченного качественной питьевой водой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из систем централизованного водоснабжения, после ввода объекта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эксплуатацию, приведенный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к общей численности (городского) населения Томской области</w:t>
            </w:r>
          </w:p>
        </w:tc>
        <w:tc>
          <w:tcPr>
            <w:tcW w:w="209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График достижения целевого показателя</w:t>
            </w:r>
          </w:p>
        </w:tc>
      </w:tr>
      <w:tr w:rsidR="005457AD" w:rsidRPr="00A357F1" w:rsidTr="00A357F1">
        <w:trPr>
          <w:trHeight w:val="1110"/>
        </w:trPr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 год</w:t>
            </w:r>
          </w:p>
        </w:tc>
      </w:tr>
      <w:tr w:rsidR="005457AD" w:rsidRPr="00A357F1" w:rsidTr="00A357F1">
        <w:trPr>
          <w:trHeight w:val="315"/>
        </w:trPr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человек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457AD" w:rsidRPr="00A357F1" w:rsidTr="00A357F1">
        <w:trPr>
          <w:trHeight w:val="33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5457AD" w:rsidRPr="00A357F1" w:rsidTr="00A357F1">
        <w:trPr>
          <w:trHeight w:val="37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населения Томской области, обеспеченного качественной питьевой водой из систем централизованного водоснабжения</w:t>
            </w:r>
          </w:p>
        </w:tc>
      </w:tr>
      <w:tr w:rsidR="005457AD" w:rsidRPr="00A357F1" w:rsidTr="00A357F1">
        <w:trPr>
          <w:trHeight w:val="384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показатель Томской области (базовый показатель 2018 года – 90,3%)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94,10</w:t>
            </w:r>
          </w:p>
        </w:tc>
      </w:tr>
      <w:tr w:rsidR="005457AD" w:rsidRPr="00A357F1" w:rsidTr="00A357F1">
        <w:trPr>
          <w:trHeight w:val="419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целевого показателя, достигаемого в ходе реализации программы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95,52</w:t>
            </w:r>
          </w:p>
        </w:tc>
      </w:tr>
      <w:tr w:rsidR="005457AD" w:rsidRPr="00A357F1" w:rsidTr="00A357F1">
        <w:trPr>
          <w:trHeight w:val="411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Суммарный прирост показателя по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56 623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457AD" w:rsidRPr="00A357F1" w:rsidTr="00A357F1">
        <w:trPr>
          <w:trHeight w:val="416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«Александровский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1 001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443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Александровский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82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Александровское Александровского района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381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Александровский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Водопровод и станция обезжелезивания воды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 Александровском Томской области (ул. Мира – ул. Майская)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335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«Асиновский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17 167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247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3.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и станции очистки питьевой воды в г. Асино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16 167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наружных сетей холодного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МКР «Сосновка» г. Асино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27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«Каргасокский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1 913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44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 Средний Васюган Каргасокского района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389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сетей водоснабжения в с. Каргасок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66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817A7F">
            <w:pPr>
              <w:spacing w:after="0" w:line="240" w:lineRule="auto"/>
              <w:ind w:right="-88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Станция водоподготовки производительностью 18 м³/час по ул. Трудовой, 1б в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Средний Васюган Каргасокского района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311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 водопроводных сетей 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 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Новоюгино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Каргасокского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«Город Кедровый»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1 940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275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Кедровый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BA1A1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Реконструкция станции водоподготовки производительностью</w:t>
            </w:r>
            <w:r w:rsidR="00BA1A18"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50 м</w:t>
            </w:r>
            <w:r w:rsidRPr="00A357F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/час г. Кедровый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1 940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7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«Кожевниковский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2 500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892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Кожевниковский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водоподготовки и сетей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 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Кожевниково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Кожевниковского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2 500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«Молчановский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10 083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289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Молчановский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82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Станция очистки питьевой воды, расположенная</w:t>
            </w:r>
            <w:r w:rsidR="00822E13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Томской области,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Молчановском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районе, с. Молчаново, ул. Заводская, земельный участок №</w:t>
            </w:r>
            <w:r w:rsidR="00BA1A18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21/1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5 183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461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12.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Молчановский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ind w:left="-51" w:right="-32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Молчаново Молчановского района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«Парабельский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264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276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Парабельский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станции обезжелезивания питьевой воды производительностью </w:t>
            </w:r>
            <w:r w:rsidR="00A357F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3 м</w:t>
            </w:r>
            <w:r w:rsidRPr="00A357F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/час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. Толмачево Парабельского района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«Первомайский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6 300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Первомайский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с. Первомайское Первомайского района Томской области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2 100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464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Первомайский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с. Первомайское Первомайского района Томской области</w:t>
            </w:r>
            <w:proofErr w:type="gramEnd"/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4 200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«ЗАТО Северск»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225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585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Водоснабжение ул. Озерной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пос.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151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Кольцевой водопровод 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ул. Ленина в пос.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Орловка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30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Хозяйственно-противопожарный водопровод по ул. Мало-Проточной </w:t>
            </w:r>
            <w:r w:rsidR="00A357F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в пос.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Самусь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ЗАТО Северск Томской области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12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Водозабор № 1 в г. Северске Томской области. Реконструкция. Станция очистки промывной воды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83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20.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6 скважин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на существующих подземных водозаборах (3 очередь). Водозабор № 2. Скважины № 5а, 15а, 16б, 18б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г. Северске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293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водозабора № 2 в г. Северске Томской области. Станция очистки промывной воды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«Город Томск»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8 392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196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822E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станции водоподготовки в д. Лоскутово муниципального образования «Город Томск»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3 842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D85F73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 ул. 1-й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="00D85F73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2-й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3-й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ул. 4-й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="00D85F73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5-й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Жигулевской, проезду Жигулевскому в г. Томске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822E1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ул.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Омская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357F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в г.</w:t>
            </w:r>
            <w:r w:rsidR="00822E13" w:rsidRPr="00A357F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Томске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13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с. Дзержинское, ул. Малая Больничная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28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с. Дзержинское, пер. Дзержинский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пер.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Омский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357F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в г. Томске Томской области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ул. 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Черноморская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в г. Томске Томской области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в п. Наука г. Томска Томской области 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3 000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D80C95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«Томский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2 100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D80C95">
        <w:trPr>
          <w:trHeight w:val="691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30.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0C9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водопроводных сетей по ул. Солнечной,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ул. Зеленой, ул. Тихой,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ул. Рабочей, ул. Светлой,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ул. Совхозной,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ул. Молодежной,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ул. Строительной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в п. Зональная Станция Томского района Томской области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2 100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48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«Чаинский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1 238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1312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Чаинский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060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 подземного источника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 станция водоподготовки</w:t>
            </w:r>
            <w:r w:rsidR="00CC7D61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 ул. </w:t>
            </w:r>
            <w:r w:rsidR="00CC7D61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Юбилейная</w:t>
            </w:r>
            <w:r w:rsidR="00CC7D61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с.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Подгорном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Чаинского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 Томской области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 прокладкой магистрального водопровода к микрорайону Сельхозхимия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1 238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25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«Шегарский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3 500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858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146C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Шега</w:t>
            </w:r>
            <w:r w:rsidR="00146C98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060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 станции водоподготовки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 Мельниково, строительство водовода от станции водоподготовки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мкр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Сельхозхимия с. Мельниково Шегарского района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3 500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3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городского населения Томской области, обеспеченного качественной питьевой водой из систем централизованного водоснабжения</w:t>
            </w:r>
          </w:p>
        </w:tc>
      </w:tr>
      <w:tr w:rsidR="005457AD" w:rsidRPr="00A357F1" w:rsidTr="00A357F1">
        <w:trPr>
          <w:trHeight w:val="469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Целевой показатель Томской области (базовый показатель 2018 года – 94,5%)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97,50</w:t>
            </w:r>
          </w:p>
        </w:tc>
      </w:tr>
      <w:tr w:rsidR="005457AD" w:rsidRPr="00A357F1" w:rsidTr="00A357F1">
        <w:trPr>
          <w:trHeight w:val="419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целевого показателя, достигаемого в ходе реализации программы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97,50</w:t>
            </w:r>
          </w:p>
        </w:tc>
      </w:tr>
      <w:tr w:rsidR="005457AD" w:rsidRPr="00A357F1" w:rsidTr="00A357F1">
        <w:trPr>
          <w:trHeight w:val="435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Суммарный прирост показателя по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23 426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«Асиновский район»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17 167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D80C95">
        <w:trPr>
          <w:trHeight w:val="407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и станции очистки питьевой воды в г. Асино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16 167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D80C95">
        <w:trPr>
          <w:trHeight w:val="684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наружных сетей холодного водоснабжения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МКР «Сосновка» г. Асино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D80C95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«Город Кедровый»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1 940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5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Кедровый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водоподготовки производительностью 50 м</w:t>
            </w:r>
            <w:r w:rsidRPr="00A357F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/час г. Кедровый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1 940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«ЗАТО Северск»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255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Водозабор № 1 в г. Северске Томской области. Реконструкция. Станция очистки промывной воды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16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CC7D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6 скважин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 существующих подземных водозаборах (3 очередь). Водозабор № 2. Скважины № 5а, 15а, 16б, 18б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г. Северске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304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водозабора № 2 в г. Северске Томской области. Станция очистки промывной воды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0,01</w:t>
            </w:r>
          </w:p>
        </w:tc>
      </w:tr>
      <w:tr w:rsidR="005457AD" w:rsidRPr="00A357F1" w:rsidTr="00A357F1">
        <w:trPr>
          <w:trHeight w:val="510"/>
        </w:trPr>
        <w:tc>
          <w:tcPr>
            <w:tcW w:w="1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ИТОГО по муниципальному образованию «Город Томск»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4 319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0C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 ул. 1-й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="00CC7D61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2-й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-Киргизки,</w:t>
            </w:r>
            <w:r w:rsidR="00CC7D61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80C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ул. 3-й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ул. 4-й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ул. 5-й </w:t>
            </w:r>
            <w:proofErr w:type="spell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</w:t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ул. Жигулевской, проезду Жигулевскому в г. Томске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ул.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Омская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br/>
              <w:t>в г. Томске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A357F1">
        <w:trPr>
          <w:trHeight w:val="222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пер. </w:t>
            </w:r>
            <w:proofErr w:type="gramStart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Омский</w:t>
            </w:r>
            <w:proofErr w:type="gramEnd"/>
            <w:r w:rsidRPr="00A357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80C9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sz w:val="18"/>
                <w:szCs w:val="18"/>
              </w:rPr>
              <w:t>в г. Томске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D80C95">
        <w:trPr>
          <w:trHeight w:val="60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сетей водоснабжения ул. </w:t>
            </w:r>
            <w:proofErr w:type="gramStart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Черноморская</w:t>
            </w:r>
            <w:proofErr w:type="gramEnd"/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г. Томске Томской области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457AD" w:rsidRPr="00A357F1" w:rsidTr="00D80C95">
        <w:trPr>
          <w:trHeight w:val="60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11.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D85F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</w:t>
            </w:r>
            <w:r w:rsidR="00D85F73"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п. Наука г. Томска Томской области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3 000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AD" w:rsidRPr="00A357F1" w:rsidRDefault="005457AD" w:rsidP="00545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357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822E13" w:rsidRDefault="00822E13" w:rsidP="003A5918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822E13" w:rsidRDefault="00822E13" w:rsidP="003A5918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3A5918" w:rsidRPr="00D80C95" w:rsidRDefault="00D80C95" w:rsidP="003A591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D80C95">
        <w:rPr>
          <w:rFonts w:ascii="Times New Roman" w:hAnsi="Times New Roman" w:cs="Times New Roman"/>
          <w:b w:val="0"/>
          <w:sz w:val="24"/>
          <w:szCs w:val="24"/>
        </w:rPr>
        <w:t xml:space="preserve">рогноз тарифных последствий реализации мероприятий </w:t>
      </w:r>
    </w:p>
    <w:p w:rsidR="009D3353" w:rsidRDefault="00D80C95" w:rsidP="00D80C95">
      <w:pPr>
        <w:pStyle w:val="a3"/>
        <w:ind w:left="0" w:firstLine="0"/>
        <w:jc w:val="center"/>
        <w:rPr>
          <w:sz w:val="24"/>
          <w:szCs w:val="24"/>
        </w:rPr>
      </w:pPr>
      <w:r w:rsidRPr="00D80C95">
        <w:rPr>
          <w:sz w:val="24"/>
          <w:szCs w:val="24"/>
        </w:rPr>
        <w:t>регионального проекта</w:t>
      </w:r>
    </w:p>
    <w:p w:rsidR="00D80C95" w:rsidRPr="00D80C95" w:rsidRDefault="00D80C95" w:rsidP="00D80C95">
      <w:pPr>
        <w:pStyle w:val="a3"/>
        <w:ind w:left="0" w:firstLine="0"/>
        <w:jc w:val="center"/>
        <w:rPr>
          <w:sz w:val="24"/>
          <w:szCs w:val="24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302"/>
        <w:gridCol w:w="4111"/>
        <w:gridCol w:w="914"/>
        <w:gridCol w:w="1684"/>
        <w:gridCol w:w="1409"/>
        <w:gridCol w:w="1418"/>
        <w:gridCol w:w="1096"/>
        <w:gridCol w:w="992"/>
        <w:gridCol w:w="1417"/>
      </w:tblGrid>
      <w:tr w:rsidR="00817A7F" w:rsidRPr="00CC0E33" w:rsidTr="00061A8B">
        <w:trPr>
          <w:trHeight w:val="704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Муници-пальное</w:t>
            </w:r>
            <w:proofErr w:type="spellEnd"/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образование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объекта</w:t>
            </w:r>
          </w:p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(в соответствии с проектной/сметной документацией)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Эксплуатирующая организация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Размер тарифа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на услуги водоснабжения до реализации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Прогнозный размер тарифа услуги водоснабжения после реализации мероприятий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Прогнозная разница тарифа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потребителей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Источник компенсации тарифной разницы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потребителей</w:t>
            </w:r>
          </w:p>
        </w:tc>
      </w:tr>
      <w:tr w:rsidR="00817A7F" w:rsidRPr="00CC0E33" w:rsidTr="00061A8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ОПФ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рублей/м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рублей/м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рублей/м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17A7F" w:rsidRPr="00CC0E33" w:rsidTr="00061A8B">
        <w:trPr>
          <w:trHeight w:val="3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817A7F" w:rsidRPr="00CC0E33" w:rsidTr="00061A8B">
        <w:trPr>
          <w:trHeight w:val="50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Александров-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Водопровод и станция обезжелезивания воды 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 Александровском Томской области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(ул.  Мира – ул. Майская)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«ЖКС» Александровского сельского поселения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53,16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68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Александров-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Обустройство микрорайона индивидуальной жилой застройки ул. Пролетарская – ул. Багряная. Водоснабжение. Уличная дренажная система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Александровское Александровского 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«ЖКС» Александровского сельского поселения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53,16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7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водозабора и станции очистки питьевой воды в г. Асино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АГП «Асиновский водоканал»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55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Асиновский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наружных сетей холодного водоснабжения МКР «Сосновка» г. Асино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АГП «Асиновский водоканал»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5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Кедровый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водоподготовки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производительностью 50 м</w:t>
            </w:r>
            <w:r w:rsidRPr="00CC0E3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/час г. Кедровый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«СТК»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62,61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3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д. Лоскутово муниципального образования «Город Томск»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«ВКХ Лоскутово»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51,89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Сети водоснабжения в п. Наука г. Томска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12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по ул. 1-й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ул. 2-й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ул. 3-й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ул. 4-й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ул. 5-й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Усть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-Киргизки, ул. Жигулевской, проезду Жигулевскому 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г. Томске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»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9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Строительство сетей водоснабжения ул. </w:t>
            </w: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Омская</w:t>
            </w:r>
            <w:proofErr w:type="gramEnd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>в г. Томске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с. Дзержинское, ул. Малая Больничная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19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с. Дзержинское, пер. Дзержинский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13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пер. </w:t>
            </w: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Омский</w:t>
            </w:r>
            <w:proofErr w:type="gramEnd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 в г. Томске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Город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сетей водоснабжения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ул. </w:t>
            </w: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Черноморская</w:t>
            </w:r>
            <w:proofErr w:type="gramEnd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 в г. Томске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27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Водоснабжение ул. Озерной в пос.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1A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ООО «ВКХ </w:t>
            </w:r>
            <w:r w:rsidR="00061A8B"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54,57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7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Кольцевой водопровод по ул. Ленина 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пос. 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Орловка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1A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ООО «ВКХ </w:t>
            </w:r>
            <w:r w:rsidR="00061A8B"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54,57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5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Хозяйственно-противопожарный водопровод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ул. Мало-Проточной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пос.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ЗАТО Северск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1A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ООО «ВКХ </w:t>
            </w:r>
            <w:r w:rsidR="00061A8B"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Самусь»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54,57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14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Водозабор № 1 в г. Северске Томской области. Реконструкция. Станция очистки промывной воды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«СВК»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53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6 скважин на существующих подземных водозаборах (3 очередь). Водозабор № 2. Скважины № 5а, 15а, 16б, 18б в г. Северске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«СВК»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223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ЗАТО Северск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водозабора № 2 в г. Северске Томской области. Станция очистки промывной воды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АО «СВК»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Сети водоснабжения в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Средний Васюган Каргасокского 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«ЖКХ Васюган»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453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Станция водоподготовки производительностью 18 м³/час по ул. Трудовой, 1б в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Средний Васюган Каргасокского 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«ЖКХ Васюган»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26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и водопроводных сетей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Новоюгино Каргасокского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ind w:left="-3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Теплоэнергоснаб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Реконструкция сетей водоснабжения в с. Каргасок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МУП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Каргасокский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«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Тепловодоканал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13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Кожевников-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водоподготовки и сетей водоснабжения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Кожевниково Кожевниковского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ООО «Кожевниковский КОМХОЗ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31,82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56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0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Молчанов</w:t>
            </w:r>
            <w:r w:rsidR="007A1C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Станция очистки питьевой воды, расположенная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>в Томской области, Молчановском районе, с.  Молчаново, ул. Заводская, земельный участок № 21/1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«ВКС»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14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0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Молчанов</w:t>
            </w:r>
            <w:r w:rsidR="007A1C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Молчаново Молчановского 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«ВКС»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13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27.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Парабельский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станции обезжелезивания питьевой воды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производительностью 3 м</w:t>
            </w:r>
            <w:r w:rsidRPr="00CC0E3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/час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. Толмачево Парабельского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«Строитель»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23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Первомай</w:t>
            </w:r>
            <w:r w:rsidR="00D87C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станции водоподготовки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в с. Первомайское Первомайского района Томской области</w:t>
            </w:r>
            <w:proofErr w:type="gram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«Аква-Сервис»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30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02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Первомай</w:t>
            </w:r>
            <w:r w:rsidR="00D87C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ский</w:t>
            </w:r>
            <w:proofErr w:type="spellEnd"/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Строительство сетей водоснабжения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с. Первомайское Первомайского района Томской области</w:t>
            </w:r>
            <w:proofErr w:type="gram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«Аква-Сервис»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061A8B">
        <w:trPr>
          <w:trHeight w:val="8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C0E33">
              <w:rPr>
                <w:rFonts w:ascii="Times New Roman" w:hAnsi="Times New Roman" w:cs="Times New Roman"/>
                <w:sz w:val="18"/>
                <w:szCs w:val="18"/>
              </w:rPr>
              <w:t xml:space="preserve">Реконструкция водопроводных сетей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ул. Солнечной, ул. Зеленой, ул. Тихой,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ул. Рабочей, ул. Светлой, ул. Совхозной, </w:t>
            </w:r>
            <w:r w:rsidRPr="00CC0E33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ул. Молодежной, ул. Строительной в п. Зональная Станция 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Томского района Томской области</w:t>
            </w:r>
            <w:proofErr w:type="gram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МП 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Зональненского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«СКС»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56,75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27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Чаинский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061A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из подземного источника и станция водоподготовки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 ул. Юбилейная в с. 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Подгорном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Чаинского района Томской области с прокладкой магистрального водопровода к микрорайону Сельхозхимия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Чаинского района «ЧАИНСКОЕ ПОЖКХ»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98,90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</w:p>
        </w:tc>
      </w:tr>
      <w:tr w:rsidR="00817A7F" w:rsidRPr="00CC0E33" w:rsidTr="00817A7F">
        <w:trPr>
          <w:trHeight w:val="13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Шегарский район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Реконструкция водозабора и станции водоподготовки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Мельниково, строительство водовода от станции водоподготовки </w:t>
            </w:r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до </w:t>
            </w:r>
            <w:proofErr w:type="spellStart"/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мкр</w:t>
            </w:r>
            <w:proofErr w:type="spellEnd"/>
            <w:r w:rsid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Сельхозхимия</w:t>
            </w:r>
            <w:proofErr w:type="spellEnd"/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Мельниково Шегарского района Томской области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МУП «Комфорт»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43,28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A7F" w:rsidRPr="00CC0E33" w:rsidRDefault="00817A7F" w:rsidP="00817A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требуется</w:t>
            </w:r>
            <w:r w:rsidR="00061A8B" w:rsidRPr="00CC0E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».</w:t>
            </w:r>
          </w:p>
        </w:tc>
      </w:tr>
    </w:tbl>
    <w:p w:rsidR="00817A7F" w:rsidRDefault="00817A7F">
      <w:pPr>
        <w:sectPr w:rsidR="00817A7F" w:rsidSect="005A1416">
          <w:pgSz w:w="16838" w:h="11905" w:orient="landscape"/>
          <w:pgMar w:top="851" w:right="1134" w:bottom="851" w:left="1134" w:header="284" w:footer="0" w:gutter="0"/>
          <w:cols w:space="720"/>
        </w:sectPr>
      </w:pPr>
    </w:p>
    <w:p w:rsidR="00815330" w:rsidRPr="00D2195F" w:rsidRDefault="00815330" w:rsidP="00D2195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bookmarkStart w:id="1" w:name="P3651"/>
      <w:bookmarkEnd w:id="1"/>
      <w:r w:rsidRPr="00D2195F">
        <w:rPr>
          <w:rFonts w:ascii="Times New Roman" w:hAnsi="Times New Roman" w:cs="Times New Roman"/>
          <w:sz w:val="25"/>
          <w:szCs w:val="25"/>
        </w:rPr>
        <w:lastRenderedPageBreak/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815330" w:rsidRPr="00D2195F" w:rsidRDefault="00815330" w:rsidP="00D2195F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2195F">
        <w:rPr>
          <w:rFonts w:ascii="Times New Roman" w:hAnsi="Times New Roman" w:cs="Times New Roman"/>
          <w:sz w:val="25"/>
          <w:szCs w:val="25"/>
        </w:rPr>
        <w:t>3. Настоящее постановление вступает в силу со дня его подписания.</w:t>
      </w:r>
    </w:p>
    <w:p w:rsidR="00815330" w:rsidRPr="00D2195F" w:rsidRDefault="00815330" w:rsidP="0081533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815330" w:rsidRPr="00D2195F" w:rsidRDefault="00815330" w:rsidP="0081533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bookmarkStart w:id="2" w:name="_GoBack"/>
      <w:bookmarkEnd w:id="2"/>
    </w:p>
    <w:p w:rsidR="00815330" w:rsidRPr="00D2195F" w:rsidRDefault="00815330" w:rsidP="0081533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815330" w:rsidRPr="00D2195F" w:rsidRDefault="00061A8B" w:rsidP="00815330">
      <w:pPr>
        <w:pStyle w:val="3"/>
        <w:tabs>
          <w:tab w:val="clear" w:pos="7371"/>
          <w:tab w:val="left" w:pos="7797"/>
        </w:tabs>
        <w:spacing w:before="0"/>
        <w:ind w:right="-1"/>
        <w:rPr>
          <w:sz w:val="25"/>
          <w:szCs w:val="25"/>
        </w:rPr>
      </w:pPr>
      <w:proofErr w:type="spellStart"/>
      <w:r w:rsidRPr="00D2195F">
        <w:rPr>
          <w:sz w:val="25"/>
          <w:szCs w:val="25"/>
        </w:rPr>
        <w:t>И.о</w:t>
      </w:r>
      <w:proofErr w:type="spellEnd"/>
      <w:r w:rsidRPr="00D2195F">
        <w:rPr>
          <w:sz w:val="25"/>
          <w:szCs w:val="25"/>
        </w:rPr>
        <w:t>. </w:t>
      </w:r>
      <w:r w:rsidR="00815330" w:rsidRPr="00D2195F">
        <w:rPr>
          <w:sz w:val="25"/>
          <w:szCs w:val="25"/>
        </w:rPr>
        <w:t>Губернатор</w:t>
      </w:r>
      <w:r w:rsidRPr="00D2195F">
        <w:rPr>
          <w:sz w:val="25"/>
          <w:szCs w:val="25"/>
        </w:rPr>
        <w:t>а Томской области</w:t>
      </w:r>
      <w:r w:rsidRPr="00D2195F">
        <w:rPr>
          <w:sz w:val="25"/>
          <w:szCs w:val="25"/>
        </w:rPr>
        <w:tab/>
      </w:r>
      <w:r w:rsidR="00D2195F">
        <w:rPr>
          <w:sz w:val="25"/>
          <w:szCs w:val="25"/>
        </w:rPr>
        <w:t xml:space="preserve"> </w:t>
      </w:r>
      <w:proofErr w:type="spellStart"/>
      <w:r w:rsidRPr="00D2195F">
        <w:rPr>
          <w:sz w:val="25"/>
          <w:szCs w:val="25"/>
        </w:rPr>
        <w:t>А.М.Феденёв</w:t>
      </w:r>
      <w:proofErr w:type="spellEnd"/>
    </w:p>
    <w:p w:rsidR="00815330" w:rsidRPr="00815330" w:rsidRDefault="00815330" w:rsidP="00815330">
      <w:pPr>
        <w:autoSpaceDE w:val="0"/>
        <w:autoSpaceDN w:val="0"/>
        <w:adjustRightInd w:val="0"/>
        <w:ind w:left="-142" w:firstLine="709"/>
        <w:rPr>
          <w:rFonts w:ascii="Times New Roman" w:hAnsi="Times New Roman" w:cs="Times New Roman"/>
          <w:sz w:val="26"/>
          <w:szCs w:val="26"/>
        </w:rPr>
      </w:pPr>
    </w:p>
    <w:p w:rsidR="00815330" w:rsidRPr="00815330" w:rsidRDefault="00815330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815330" w:rsidRPr="00815330" w:rsidRDefault="00815330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815330" w:rsidRPr="00815330" w:rsidRDefault="00815330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815330" w:rsidRPr="00815330" w:rsidRDefault="00815330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815330" w:rsidRDefault="00815330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D2195F" w:rsidRPr="00815330" w:rsidRDefault="00D2195F" w:rsidP="00815330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</w:rPr>
      </w:pPr>
    </w:p>
    <w:p w:rsidR="00815330" w:rsidRDefault="00815330" w:rsidP="00D2195F">
      <w:pPr>
        <w:autoSpaceDE w:val="0"/>
        <w:autoSpaceDN w:val="0"/>
        <w:adjustRightInd w:val="0"/>
        <w:spacing w:after="20" w:line="240" w:lineRule="auto"/>
        <w:ind w:left="-142" w:firstLine="142"/>
        <w:rPr>
          <w:rFonts w:ascii="Times New Roman" w:hAnsi="Times New Roman" w:cs="Times New Roman"/>
          <w:sz w:val="20"/>
        </w:rPr>
      </w:pPr>
      <w:proofErr w:type="spellStart"/>
      <w:r w:rsidRPr="00815330">
        <w:rPr>
          <w:rFonts w:ascii="Times New Roman" w:hAnsi="Times New Roman" w:cs="Times New Roman"/>
          <w:sz w:val="20"/>
        </w:rPr>
        <w:t>Я.В.Грель</w:t>
      </w:r>
      <w:proofErr w:type="spellEnd"/>
    </w:p>
    <w:p w:rsidR="00061A8B" w:rsidRPr="00061A8B" w:rsidRDefault="00061A8B" w:rsidP="00D2195F">
      <w:pPr>
        <w:autoSpaceDE w:val="0"/>
        <w:autoSpaceDN w:val="0"/>
        <w:adjustRightInd w:val="0"/>
        <w:spacing w:after="20" w:line="240" w:lineRule="auto"/>
        <w:ind w:left="-142" w:firstLine="142"/>
        <w:rPr>
          <w:rFonts w:ascii="Times New Roman" w:hAnsi="Times New Roman" w:cs="Times New Roman"/>
          <w:sz w:val="20"/>
          <w:lang w:val="en-US"/>
        </w:rPr>
      </w:pPr>
      <w:r>
        <w:rPr>
          <w:rFonts w:ascii="Times New Roman" w:hAnsi="Times New Roman" w:cs="Times New Roman"/>
          <w:sz w:val="20"/>
          <w:lang w:val="en-US"/>
        </w:rPr>
        <w:t>0829ko01.pa2019</w:t>
      </w:r>
    </w:p>
    <w:sectPr w:rsidR="00061A8B" w:rsidRPr="00061A8B" w:rsidSect="005A1416">
      <w:pgSz w:w="11905" w:h="16838"/>
      <w:pgMar w:top="1134" w:right="850" w:bottom="1134" w:left="1701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25C" w:rsidRDefault="0040525C" w:rsidP="005A1416">
      <w:pPr>
        <w:spacing w:after="0" w:line="240" w:lineRule="auto"/>
      </w:pPr>
      <w:r>
        <w:separator/>
      </w:r>
    </w:p>
  </w:endnote>
  <w:endnote w:type="continuationSeparator" w:id="0">
    <w:p w:rsidR="0040525C" w:rsidRDefault="0040525C" w:rsidP="005A1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25C" w:rsidRDefault="0040525C" w:rsidP="005A1416">
      <w:pPr>
        <w:spacing w:after="0" w:line="240" w:lineRule="auto"/>
      </w:pPr>
      <w:r>
        <w:separator/>
      </w:r>
    </w:p>
  </w:footnote>
  <w:footnote w:type="continuationSeparator" w:id="0">
    <w:p w:rsidR="0040525C" w:rsidRDefault="0040525C" w:rsidP="005A1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13592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A1416" w:rsidRPr="005A1416" w:rsidRDefault="005A1416">
        <w:pPr>
          <w:pStyle w:val="a8"/>
          <w:rPr>
            <w:b w:val="0"/>
            <w:sz w:val="24"/>
            <w:szCs w:val="24"/>
          </w:rPr>
        </w:pPr>
        <w:r w:rsidRPr="005A1416">
          <w:rPr>
            <w:b w:val="0"/>
            <w:sz w:val="24"/>
            <w:szCs w:val="24"/>
          </w:rPr>
          <w:fldChar w:fldCharType="begin"/>
        </w:r>
        <w:r w:rsidRPr="005A1416">
          <w:rPr>
            <w:b w:val="0"/>
            <w:sz w:val="24"/>
            <w:szCs w:val="24"/>
          </w:rPr>
          <w:instrText>PAGE   \* MERGEFORMAT</w:instrText>
        </w:r>
        <w:r w:rsidRPr="005A1416">
          <w:rPr>
            <w:b w:val="0"/>
            <w:sz w:val="24"/>
            <w:szCs w:val="24"/>
          </w:rPr>
          <w:fldChar w:fldCharType="separate"/>
        </w:r>
        <w:r w:rsidR="002C1A69" w:rsidRPr="002C1A69">
          <w:rPr>
            <w:b w:val="0"/>
            <w:noProof/>
            <w:sz w:val="24"/>
            <w:szCs w:val="24"/>
            <w:lang w:val="ru-RU"/>
          </w:rPr>
          <w:t>23</w:t>
        </w:r>
        <w:r w:rsidRPr="005A1416">
          <w:rPr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4A1"/>
    <w:multiLevelType w:val="hybridMultilevel"/>
    <w:tmpl w:val="C2222B8A"/>
    <w:lvl w:ilvl="0" w:tplc="C76AC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402D9D"/>
    <w:multiLevelType w:val="hybridMultilevel"/>
    <w:tmpl w:val="3F923D84"/>
    <w:lvl w:ilvl="0" w:tplc="C2EC8E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D07E55"/>
    <w:multiLevelType w:val="multilevel"/>
    <w:tmpl w:val="032E6132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30171336"/>
    <w:multiLevelType w:val="hybridMultilevel"/>
    <w:tmpl w:val="3F923D84"/>
    <w:lvl w:ilvl="0" w:tplc="C2EC8E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37030B"/>
    <w:multiLevelType w:val="hybridMultilevel"/>
    <w:tmpl w:val="B6821962"/>
    <w:lvl w:ilvl="0" w:tplc="2806B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0910C8"/>
    <w:multiLevelType w:val="hybridMultilevel"/>
    <w:tmpl w:val="73D67256"/>
    <w:lvl w:ilvl="0" w:tplc="3006BC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C226F2"/>
    <w:multiLevelType w:val="hybridMultilevel"/>
    <w:tmpl w:val="C4600818"/>
    <w:lvl w:ilvl="0" w:tplc="879259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327B53"/>
    <w:multiLevelType w:val="hybridMultilevel"/>
    <w:tmpl w:val="647AF558"/>
    <w:lvl w:ilvl="0" w:tplc="463CB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023072"/>
    <w:multiLevelType w:val="multilevel"/>
    <w:tmpl w:val="69B249E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8A09FB"/>
    <w:multiLevelType w:val="hybridMultilevel"/>
    <w:tmpl w:val="C652D6B8"/>
    <w:lvl w:ilvl="0" w:tplc="6958E8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D1E5F02"/>
    <w:multiLevelType w:val="hybridMultilevel"/>
    <w:tmpl w:val="C03C54F6"/>
    <w:lvl w:ilvl="0" w:tplc="C2EC8E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D27084B"/>
    <w:multiLevelType w:val="hybridMultilevel"/>
    <w:tmpl w:val="38FA4732"/>
    <w:lvl w:ilvl="0" w:tplc="75D6FE9C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6"/>
  </w:num>
  <w:num w:numId="5">
    <w:abstractNumId w:val="2"/>
  </w:num>
  <w:num w:numId="6">
    <w:abstractNumId w:val="9"/>
  </w:num>
  <w:num w:numId="7">
    <w:abstractNumId w:val="11"/>
  </w:num>
  <w:num w:numId="8">
    <w:abstractNumId w:val="0"/>
  </w:num>
  <w:num w:numId="9">
    <w:abstractNumId w:val="5"/>
  </w:num>
  <w:num w:numId="10">
    <w:abstractNumId w:val="8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80"/>
    <w:rsid w:val="00000E33"/>
    <w:rsid w:val="00016494"/>
    <w:rsid w:val="0002492B"/>
    <w:rsid w:val="00025AF9"/>
    <w:rsid w:val="000351C1"/>
    <w:rsid w:val="00060289"/>
    <w:rsid w:val="00061A8B"/>
    <w:rsid w:val="00062E62"/>
    <w:rsid w:val="000919A2"/>
    <w:rsid w:val="000B4792"/>
    <w:rsid w:val="000C0729"/>
    <w:rsid w:val="000C4C11"/>
    <w:rsid w:val="000C5407"/>
    <w:rsid w:val="000F0D7B"/>
    <w:rsid w:val="000F3034"/>
    <w:rsid w:val="00136139"/>
    <w:rsid w:val="0014197B"/>
    <w:rsid w:val="001444D7"/>
    <w:rsid w:val="00146C98"/>
    <w:rsid w:val="00163B3E"/>
    <w:rsid w:val="0018641A"/>
    <w:rsid w:val="00187617"/>
    <w:rsid w:val="001A3871"/>
    <w:rsid w:val="001B5763"/>
    <w:rsid w:val="001C5FF5"/>
    <w:rsid w:val="001D1C8B"/>
    <w:rsid w:val="001D4A40"/>
    <w:rsid w:val="001D5EE6"/>
    <w:rsid w:val="001E0DD6"/>
    <w:rsid w:val="001F32CE"/>
    <w:rsid w:val="0021169B"/>
    <w:rsid w:val="002121F8"/>
    <w:rsid w:val="00217EDA"/>
    <w:rsid w:val="00225E8F"/>
    <w:rsid w:val="00231DFC"/>
    <w:rsid w:val="00232504"/>
    <w:rsid w:val="002350EF"/>
    <w:rsid w:val="00235B73"/>
    <w:rsid w:val="00242982"/>
    <w:rsid w:val="002544BD"/>
    <w:rsid w:val="00261541"/>
    <w:rsid w:val="00265FA2"/>
    <w:rsid w:val="0028591E"/>
    <w:rsid w:val="002951A4"/>
    <w:rsid w:val="002B5B42"/>
    <w:rsid w:val="002C1A69"/>
    <w:rsid w:val="002C4F30"/>
    <w:rsid w:val="00306AEE"/>
    <w:rsid w:val="003237E8"/>
    <w:rsid w:val="00325AEB"/>
    <w:rsid w:val="0035224F"/>
    <w:rsid w:val="00360F15"/>
    <w:rsid w:val="00361FAC"/>
    <w:rsid w:val="00367150"/>
    <w:rsid w:val="00371518"/>
    <w:rsid w:val="003759A0"/>
    <w:rsid w:val="003A5918"/>
    <w:rsid w:val="003A6943"/>
    <w:rsid w:val="003B1894"/>
    <w:rsid w:val="003B347C"/>
    <w:rsid w:val="003B3E7F"/>
    <w:rsid w:val="003D26D4"/>
    <w:rsid w:val="003D5922"/>
    <w:rsid w:val="0040525C"/>
    <w:rsid w:val="0042138E"/>
    <w:rsid w:val="004332AA"/>
    <w:rsid w:val="00444674"/>
    <w:rsid w:val="00451347"/>
    <w:rsid w:val="0046171F"/>
    <w:rsid w:val="00481B1C"/>
    <w:rsid w:val="00482806"/>
    <w:rsid w:val="004D0B66"/>
    <w:rsid w:val="004D704B"/>
    <w:rsid w:val="005034D0"/>
    <w:rsid w:val="00512707"/>
    <w:rsid w:val="005170CF"/>
    <w:rsid w:val="00517F18"/>
    <w:rsid w:val="00540952"/>
    <w:rsid w:val="00540DD2"/>
    <w:rsid w:val="00542E0F"/>
    <w:rsid w:val="00544CBB"/>
    <w:rsid w:val="005457AD"/>
    <w:rsid w:val="005651B4"/>
    <w:rsid w:val="005760B9"/>
    <w:rsid w:val="00577256"/>
    <w:rsid w:val="0059355B"/>
    <w:rsid w:val="00593F34"/>
    <w:rsid w:val="005972E2"/>
    <w:rsid w:val="005A1416"/>
    <w:rsid w:val="005B502B"/>
    <w:rsid w:val="005E496E"/>
    <w:rsid w:val="005E7AC5"/>
    <w:rsid w:val="00603317"/>
    <w:rsid w:val="00603645"/>
    <w:rsid w:val="0061458B"/>
    <w:rsid w:val="00615E0E"/>
    <w:rsid w:val="006427C4"/>
    <w:rsid w:val="00647F20"/>
    <w:rsid w:val="006537B8"/>
    <w:rsid w:val="00655B9A"/>
    <w:rsid w:val="00657855"/>
    <w:rsid w:val="00681F83"/>
    <w:rsid w:val="00691835"/>
    <w:rsid w:val="006A2FA6"/>
    <w:rsid w:val="006D680A"/>
    <w:rsid w:val="006E12BF"/>
    <w:rsid w:val="00702BA1"/>
    <w:rsid w:val="0072235D"/>
    <w:rsid w:val="00732FBE"/>
    <w:rsid w:val="00734549"/>
    <w:rsid w:val="00754959"/>
    <w:rsid w:val="0075782F"/>
    <w:rsid w:val="00786529"/>
    <w:rsid w:val="00794FD2"/>
    <w:rsid w:val="007A1C8F"/>
    <w:rsid w:val="007A255D"/>
    <w:rsid w:val="007B14F9"/>
    <w:rsid w:val="007B1B7C"/>
    <w:rsid w:val="007D1281"/>
    <w:rsid w:val="007D1E29"/>
    <w:rsid w:val="007F549F"/>
    <w:rsid w:val="008051A2"/>
    <w:rsid w:val="00805DBF"/>
    <w:rsid w:val="00812DF1"/>
    <w:rsid w:val="00815330"/>
    <w:rsid w:val="00817A7F"/>
    <w:rsid w:val="00822E13"/>
    <w:rsid w:val="00835E80"/>
    <w:rsid w:val="0085136D"/>
    <w:rsid w:val="008522CC"/>
    <w:rsid w:val="00867E8F"/>
    <w:rsid w:val="0087036A"/>
    <w:rsid w:val="008A2EBC"/>
    <w:rsid w:val="008A4FB9"/>
    <w:rsid w:val="008B1779"/>
    <w:rsid w:val="008C5F07"/>
    <w:rsid w:val="008D6133"/>
    <w:rsid w:val="008E3315"/>
    <w:rsid w:val="008E38DC"/>
    <w:rsid w:val="008F3CFD"/>
    <w:rsid w:val="00903606"/>
    <w:rsid w:val="00925821"/>
    <w:rsid w:val="009360B1"/>
    <w:rsid w:val="00940207"/>
    <w:rsid w:val="00945F2D"/>
    <w:rsid w:val="009974F7"/>
    <w:rsid w:val="009C73E5"/>
    <w:rsid w:val="009D05A4"/>
    <w:rsid w:val="009D2D40"/>
    <w:rsid w:val="009D3353"/>
    <w:rsid w:val="009D68E0"/>
    <w:rsid w:val="009D7BB5"/>
    <w:rsid w:val="009F4F7D"/>
    <w:rsid w:val="00A00F07"/>
    <w:rsid w:val="00A03133"/>
    <w:rsid w:val="00A12EB8"/>
    <w:rsid w:val="00A1664E"/>
    <w:rsid w:val="00A16D39"/>
    <w:rsid w:val="00A302A1"/>
    <w:rsid w:val="00A3519A"/>
    <w:rsid w:val="00A357F1"/>
    <w:rsid w:val="00A35DC9"/>
    <w:rsid w:val="00A40C60"/>
    <w:rsid w:val="00A44E16"/>
    <w:rsid w:val="00A81221"/>
    <w:rsid w:val="00AA18DD"/>
    <w:rsid w:val="00AA3D08"/>
    <w:rsid w:val="00AB1B8E"/>
    <w:rsid w:val="00AB5295"/>
    <w:rsid w:val="00AC15E7"/>
    <w:rsid w:val="00AD1737"/>
    <w:rsid w:val="00AD3769"/>
    <w:rsid w:val="00AE7F7A"/>
    <w:rsid w:val="00B0029D"/>
    <w:rsid w:val="00B04150"/>
    <w:rsid w:val="00B10192"/>
    <w:rsid w:val="00B15C3F"/>
    <w:rsid w:val="00B277F5"/>
    <w:rsid w:val="00B33437"/>
    <w:rsid w:val="00B35E70"/>
    <w:rsid w:val="00B4404F"/>
    <w:rsid w:val="00B445C2"/>
    <w:rsid w:val="00B546E0"/>
    <w:rsid w:val="00B65B12"/>
    <w:rsid w:val="00B666BE"/>
    <w:rsid w:val="00B667D0"/>
    <w:rsid w:val="00BA1A18"/>
    <w:rsid w:val="00BB1DCD"/>
    <w:rsid w:val="00BB2E42"/>
    <w:rsid w:val="00BD0409"/>
    <w:rsid w:val="00BD0714"/>
    <w:rsid w:val="00C023B6"/>
    <w:rsid w:val="00C0377E"/>
    <w:rsid w:val="00C153AF"/>
    <w:rsid w:val="00C20B3E"/>
    <w:rsid w:val="00C234EC"/>
    <w:rsid w:val="00C23CC3"/>
    <w:rsid w:val="00C406A0"/>
    <w:rsid w:val="00C44ADB"/>
    <w:rsid w:val="00C53A44"/>
    <w:rsid w:val="00C53E7E"/>
    <w:rsid w:val="00C54FC7"/>
    <w:rsid w:val="00C5670D"/>
    <w:rsid w:val="00C65CD4"/>
    <w:rsid w:val="00C65F2A"/>
    <w:rsid w:val="00C81BCD"/>
    <w:rsid w:val="00C95F94"/>
    <w:rsid w:val="00CA502F"/>
    <w:rsid w:val="00CA5930"/>
    <w:rsid w:val="00CB5CAD"/>
    <w:rsid w:val="00CC0E33"/>
    <w:rsid w:val="00CC7D61"/>
    <w:rsid w:val="00CD0D26"/>
    <w:rsid w:val="00CD133C"/>
    <w:rsid w:val="00CE2269"/>
    <w:rsid w:val="00CE7EF3"/>
    <w:rsid w:val="00CF2BAB"/>
    <w:rsid w:val="00CF6005"/>
    <w:rsid w:val="00D03402"/>
    <w:rsid w:val="00D2195F"/>
    <w:rsid w:val="00D31D0F"/>
    <w:rsid w:val="00D60203"/>
    <w:rsid w:val="00D641A0"/>
    <w:rsid w:val="00D72434"/>
    <w:rsid w:val="00D77751"/>
    <w:rsid w:val="00D80C95"/>
    <w:rsid w:val="00D85F73"/>
    <w:rsid w:val="00D861AD"/>
    <w:rsid w:val="00D87CBF"/>
    <w:rsid w:val="00D94B79"/>
    <w:rsid w:val="00D97081"/>
    <w:rsid w:val="00DA6C27"/>
    <w:rsid w:val="00DB342A"/>
    <w:rsid w:val="00DC11FB"/>
    <w:rsid w:val="00DF0A64"/>
    <w:rsid w:val="00DF62AA"/>
    <w:rsid w:val="00E001C1"/>
    <w:rsid w:val="00E151A2"/>
    <w:rsid w:val="00E47550"/>
    <w:rsid w:val="00E5350C"/>
    <w:rsid w:val="00EA32C4"/>
    <w:rsid w:val="00EA6263"/>
    <w:rsid w:val="00EB0BB3"/>
    <w:rsid w:val="00EF4AC5"/>
    <w:rsid w:val="00F0567A"/>
    <w:rsid w:val="00F14ED6"/>
    <w:rsid w:val="00F309B6"/>
    <w:rsid w:val="00F33E26"/>
    <w:rsid w:val="00F42BFC"/>
    <w:rsid w:val="00F519AD"/>
    <w:rsid w:val="00F54B91"/>
    <w:rsid w:val="00F57C5A"/>
    <w:rsid w:val="00F6521F"/>
    <w:rsid w:val="00F71CB0"/>
    <w:rsid w:val="00FB4D17"/>
    <w:rsid w:val="00FD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A591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35E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350EF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Plain Text"/>
    <w:basedOn w:val="a"/>
    <w:link w:val="a5"/>
    <w:qFormat/>
    <w:rsid w:val="00B445C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B445C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5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51A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A591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qFormat/>
    <w:rsid w:val="003A591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3A591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">
    <w:name w:val="Body Text 3"/>
    <w:basedOn w:val="a"/>
    <w:link w:val="30"/>
    <w:qFormat/>
    <w:rsid w:val="003A5918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3A59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rsid w:val="003A591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3A5918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a">
    <w:name w:val="Гипертекстовая ссылка"/>
    <w:basedOn w:val="a0"/>
    <w:uiPriority w:val="99"/>
    <w:rsid w:val="003A5918"/>
    <w:rPr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3A591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3A59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d">
    <w:name w:val="Table Grid"/>
    <w:basedOn w:val="a1"/>
    <w:uiPriority w:val="59"/>
    <w:rsid w:val="003A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3A59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3A591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3A5918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3A5918"/>
    <w:rPr>
      <w:color w:val="800080"/>
      <w:u w:val="single"/>
    </w:rPr>
  </w:style>
  <w:style w:type="paragraph" w:customStyle="1" w:styleId="xl63">
    <w:name w:val="xl6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3A591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3A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8">
    <w:name w:val="xl78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9">
    <w:name w:val="xl79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0">
    <w:name w:val="xl80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1">
    <w:name w:val="xl81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2">
    <w:name w:val="xl82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3">
    <w:name w:val="xl8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4">
    <w:name w:val="xl8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6">
    <w:name w:val="xl86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7">
    <w:name w:val="xl87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ListLabel1">
    <w:name w:val="ListLabel 1"/>
    <w:qFormat/>
    <w:rsid w:val="003A59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A591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35E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350EF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Plain Text"/>
    <w:basedOn w:val="a"/>
    <w:link w:val="a5"/>
    <w:qFormat/>
    <w:rsid w:val="00B445C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B445C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5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51A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A591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qFormat/>
    <w:rsid w:val="003A591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3A591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">
    <w:name w:val="Body Text 3"/>
    <w:basedOn w:val="a"/>
    <w:link w:val="30"/>
    <w:qFormat/>
    <w:rsid w:val="003A5918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3A59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rsid w:val="003A591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3A5918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a">
    <w:name w:val="Гипертекстовая ссылка"/>
    <w:basedOn w:val="a0"/>
    <w:uiPriority w:val="99"/>
    <w:rsid w:val="003A5918"/>
    <w:rPr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3A591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3A59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d">
    <w:name w:val="Table Grid"/>
    <w:basedOn w:val="a1"/>
    <w:uiPriority w:val="59"/>
    <w:rsid w:val="003A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3A59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3A591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3A5918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3A5918"/>
    <w:rPr>
      <w:color w:val="800080"/>
      <w:u w:val="single"/>
    </w:rPr>
  </w:style>
  <w:style w:type="paragraph" w:customStyle="1" w:styleId="xl63">
    <w:name w:val="xl6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3A591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3A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8">
    <w:name w:val="xl78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79">
    <w:name w:val="xl79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0">
    <w:name w:val="xl80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1">
    <w:name w:val="xl81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2">
    <w:name w:val="xl82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3">
    <w:name w:val="xl83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4">
    <w:name w:val="xl84"/>
    <w:basedOn w:val="a"/>
    <w:rsid w:val="003A59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3A59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6">
    <w:name w:val="xl86"/>
    <w:basedOn w:val="a"/>
    <w:rsid w:val="003A591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xl87">
    <w:name w:val="xl87"/>
    <w:basedOn w:val="a"/>
    <w:rsid w:val="003A59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ListLabel1">
    <w:name w:val="ListLabel 1"/>
    <w:qFormat/>
    <w:rsid w:val="003A59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59CB1-08F3-41ED-A3BB-CF785F63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6921</Words>
  <Characters>39455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ЛилияЕловикова</dc:creator>
  <cp:lastModifiedBy>Любовь Ивановна Самошкина</cp:lastModifiedBy>
  <cp:revision>7</cp:revision>
  <cp:lastPrinted>2019-08-30T04:50:00Z</cp:lastPrinted>
  <dcterms:created xsi:type="dcterms:W3CDTF">2019-08-30T04:49:00Z</dcterms:created>
  <dcterms:modified xsi:type="dcterms:W3CDTF">2019-08-30T04:50:00Z</dcterms:modified>
</cp:coreProperties>
</file>