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196" w:rsidRPr="008E0A2D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F779A1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638175" cy="600075"/>
            <wp:effectExtent l="19050" t="0" r="9525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0196" w:rsidRPr="008E0A2D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A90196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E0A2D">
        <w:rPr>
          <w:rFonts w:ascii="Times New Roman" w:hAnsi="Times New Roman" w:cs="Times New Roman"/>
          <w:b/>
          <w:bCs/>
          <w:sz w:val="26"/>
          <w:szCs w:val="26"/>
        </w:rPr>
        <w:t>ДЕПАРТАМЕНТ ПРИРОДНЫХ РЕСУРСОВ И ОХРАНЫ</w:t>
      </w:r>
    </w:p>
    <w:p w:rsidR="00A90196" w:rsidRPr="008E0A2D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E0A2D">
        <w:rPr>
          <w:rFonts w:ascii="Times New Roman" w:hAnsi="Times New Roman" w:cs="Times New Roman"/>
          <w:b/>
          <w:bCs/>
          <w:sz w:val="26"/>
          <w:szCs w:val="26"/>
        </w:rPr>
        <w:t xml:space="preserve"> ОКРУЖАЮЩЕЙ СРЕДЫ ТОМСКОЙ ОБЛАСТИ</w:t>
      </w:r>
    </w:p>
    <w:p w:rsidR="00A90196" w:rsidRPr="008E0A2D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A90196" w:rsidRPr="008E0A2D" w:rsidRDefault="00A90196" w:rsidP="001F32E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AE6431" w:rsidRPr="00AE6431">
        <w:rPr>
          <w:rFonts w:ascii="Times New Roman" w:hAnsi="Times New Roman" w:cs="Times New Roman"/>
          <w:bCs/>
          <w:sz w:val="26"/>
          <w:szCs w:val="26"/>
        </w:rPr>
        <w:t>13.05.2019</w:t>
      </w:r>
      <w:r w:rsidRPr="00AE6431">
        <w:rPr>
          <w:rFonts w:ascii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AE6431">
        <w:rPr>
          <w:rFonts w:ascii="Times New Roman" w:hAnsi="Times New Roman" w:cs="Times New Roman"/>
          <w:b/>
          <w:bCs/>
          <w:sz w:val="26"/>
          <w:szCs w:val="26"/>
        </w:rPr>
        <w:t xml:space="preserve">             </w:t>
      </w:r>
      <w:r w:rsidRPr="008E0A2D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F14D2D">
        <w:rPr>
          <w:rFonts w:ascii="Times New Roman" w:hAnsi="Times New Roman" w:cs="Times New Roman"/>
          <w:sz w:val="26"/>
          <w:szCs w:val="26"/>
        </w:rPr>
        <w:t>70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A90196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A90196" w:rsidRPr="008E0A2D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ПРИКАЗ</w:t>
      </w:r>
    </w:p>
    <w:p w:rsidR="00A90196" w:rsidRPr="008E0A2D" w:rsidRDefault="00A90196" w:rsidP="001F32E0">
      <w:pPr>
        <w:rPr>
          <w:rFonts w:ascii="Times New Roman" w:hAnsi="Times New Roman" w:cs="Times New Roman"/>
          <w:sz w:val="26"/>
          <w:szCs w:val="26"/>
        </w:rPr>
      </w:pP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</w:p>
    <w:p w:rsidR="00A90196" w:rsidRPr="001F32E0" w:rsidRDefault="00A90196" w:rsidP="001F32E0">
      <w:pPr>
        <w:jc w:val="center"/>
        <w:rPr>
          <w:rFonts w:ascii="Times New Roman" w:hAnsi="Times New Roman" w:cs="Times New Roman"/>
          <w:sz w:val="26"/>
          <w:szCs w:val="26"/>
        </w:rPr>
      </w:pPr>
      <w:r w:rsidRPr="001F32E0">
        <w:rPr>
          <w:rFonts w:ascii="Times New Roman" w:hAnsi="Times New Roman" w:cs="Times New Roman"/>
          <w:sz w:val="26"/>
          <w:szCs w:val="26"/>
        </w:rPr>
        <w:t xml:space="preserve">О внесении изменений в План проведения плановых проверок </w:t>
      </w:r>
      <w:r w:rsidR="00CC7BAE" w:rsidRPr="001F32E0">
        <w:rPr>
          <w:rFonts w:ascii="Times New Roman" w:hAnsi="Times New Roman" w:cs="Times New Roman"/>
          <w:sz w:val="26"/>
          <w:szCs w:val="26"/>
        </w:rPr>
        <w:t>юридических</w:t>
      </w:r>
      <w:r w:rsidRPr="001F32E0">
        <w:rPr>
          <w:rFonts w:ascii="Times New Roman" w:hAnsi="Times New Roman" w:cs="Times New Roman"/>
          <w:sz w:val="26"/>
          <w:szCs w:val="26"/>
        </w:rPr>
        <w:t xml:space="preserve"> лиц и индивидуальных предпринимателей на 2019 год, утвержденного начальником Департамента природных ресурсов и охраны окружающей среды Томской области от 29.10.2018.</w:t>
      </w:r>
    </w:p>
    <w:p w:rsidR="00A90196" w:rsidRPr="008E0A2D" w:rsidRDefault="00A90196" w:rsidP="008E0A2D">
      <w:pPr>
        <w:pStyle w:val="ConsPlusTitle"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A90196" w:rsidRPr="001F32E0" w:rsidRDefault="00A90196" w:rsidP="001F32E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bookmarkStart w:id="0" w:name="_GoBack"/>
      <w:proofErr w:type="gramStart"/>
      <w:r w:rsidRPr="001F32E0">
        <w:rPr>
          <w:rFonts w:ascii="Times New Roman" w:hAnsi="Times New Roman" w:cs="Times New Roman"/>
          <w:sz w:val="26"/>
          <w:szCs w:val="26"/>
        </w:rPr>
        <w:t>В соответствии с пунктом 7 Правил подго</w:t>
      </w:r>
      <w:r>
        <w:rPr>
          <w:rFonts w:ascii="Times New Roman" w:hAnsi="Times New Roman" w:cs="Times New Roman"/>
          <w:sz w:val="26"/>
          <w:szCs w:val="26"/>
        </w:rPr>
        <w:t>т</w:t>
      </w:r>
      <w:r w:rsidRPr="001F32E0">
        <w:rPr>
          <w:rFonts w:ascii="Times New Roman" w:hAnsi="Times New Roman" w:cs="Times New Roman"/>
          <w:sz w:val="26"/>
          <w:szCs w:val="26"/>
        </w:rPr>
        <w:t>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предпринимателей, утвержденных постановлением Правительства Российской Федерации от 30.06.2010 №489 «Об утверждении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предпринимателей», на основании постановления Главы Администрации</w:t>
      </w:r>
      <w:proofErr w:type="gramEnd"/>
      <w:r w:rsidRPr="001F32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F32E0">
        <w:rPr>
          <w:rFonts w:ascii="Times New Roman" w:hAnsi="Times New Roman" w:cs="Times New Roman"/>
          <w:sz w:val="26"/>
          <w:szCs w:val="26"/>
        </w:rPr>
        <w:t>Шегарского</w:t>
      </w:r>
      <w:proofErr w:type="spellEnd"/>
      <w:r w:rsidRPr="001F32E0">
        <w:rPr>
          <w:rFonts w:ascii="Times New Roman" w:hAnsi="Times New Roman" w:cs="Times New Roman"/>
          <w:sz w:val="26"/>
          <w:szCs w:val="26"/>
        </w:rPr>
        <w:t xml:space="preserve"> района от 27.08.2018г №642 и согласно данным Единого государственного реестра юридических лиц с 13.09.2018г с </w:t>
      </w:r>
      <w:bookmarkStart w:id="1" w:name="OLE_LINK1"/>
      <w:bookmarkStart w:id="2" w:name="OLE_LINK2"/>
      <w:r w:rsidRPr="001F32E0">
        <w:rPr>
          <w:rFonts w:ascii="Times New Roman" w:hAnsi="Times New Roman" w:cs="Times New Roman"/>
          <w:sz w:val="26"/>
          <w:szCs w:val="26"/>
        </w:rPr>
        <w:t>муниципального унитарного предприятия муниципального образования «</w:t>
      </w:r>
      <w:proofErr w:type="spellStart"/>
      <w:r w:rsidRPr="001F32E0">
        <w:rPr>
          <w:rFonts w:ascii="Times New Roman" w:hAnsi="Times New Roman" w:cs="Times New Roman"/>
          <w:sz w:val="26"/>
          <w:szCs w:val="26"/>
        </w:rPr>
        <w:t>Шегарский</w:t>
      </w:r>
      <w:proofErr w:type="spellEnd"/>
      <w:r w:rsidRPr="001F32E0">
        <w:rPr>
          <w:rFonts w:ascii="Times New Roman" w:hAnsi="Times New Roman" w:cs="Times New Roman"/>
          <w:sz w:val="26"/>
          <w:szCs w:val="26"/>
        </w:rPr>
        <w:t xml:space="preserve"> район» «Комфорт» (ИНН 7016000584) </w:t>
      </w:r>
      <w:bookmarkEnd w:id="1"/>
      <w:bookmarkEnd w:id="2"/>
      <w:r w:rsidRPr="001F32E0">
        <w:rPr>
          <w:rFonts w:ascii="Times New Roman" w:hAnsi="Times New Roman" w:cs="Times New Roman"/>
          <w:sz w:val="26"/>
          <w:szCs w:val="26"/>
        </w:rPr>
        <w:t xml:space="preserve">на муниципальное казенное предприятие </w:t>
      </w:r>
      <w:proofErr w:type="spellStart"/>
      <w:r w:rsidRPr="001F32E0">
        <w:rPr>
          <w:rFonts w:ascii="Times New Roman" w:hAnsi="Times New Roman" w:cs="Times New Roman"/>
          <w:sz w:val="26"/>
          <w:szCs w:val="26"/>
        </w:rPr>
        <w:t>Шегарского</w:t>
      </w:r>
      <w:proofErr w:type="spellEnd"/>
      <w:r w:rsidRPr="001F32E0">
        <w:rPr>
          <w:rFonts w:ascii="Times New Roman" w:hAnsi="Times New Roman" w:cs="Times New Roman"/>
          <w:sz w:val="26"/>
          <w:szCs w:val="26"/>
        </w:rPr>
        <w:t xml:space="preserve"> района «Комфорт».</w:t>
      </w:r>
    </w:p>
    <w:p w:rsidR="00A90196" w:rsidRPr="001F32E0" w:rsidRDefault="00A90196" w:rsidP="001F32E0">
      <w:pPr>
        <w:jc w:val="both"/>
        <w:rPr>
          <w:rFonts w:ascii="Times New Roman" w:hAnsi="Times New Roman" w:cs="Times New Roman"/>
          <w:sz w:val="26"/>
          <w:szCs w:val="26"/>
        </w:rPr>
      </w:pPr>
      <w:r w:rsidRPr="001F32E0">
        <w:rPr>
          <w:rFonts w:ascii="Times New Roman" w:hAnsi="Times New Roman" w:cs="Times New Roman"/>
          <w:sz w:val="26"/>
          <w:szCs w:val="26"/>
        </w:rPr>
        <w:tab/>
        <w:t>1. Внести в план проведения плановых проверок юридических лиц и индивидуальных предпринимателей на 2019 год, утвержденного начальником Департамента природных ресурсов и охраны окружающей среды Томской области от 29.10.2018  следующее изменение:</w:t>
      </w:r>
    </w:p>
    <w:p w:rsidR="00A90196" w:rsidRPr="001F32E0" w:rsidRDefault="00A90196" w:rsidP="001F32E0">
      <w:pPr>
        <w:jc w:val="both"/>
        <w:rPr>
          <w:rFonts w:ascii="Times New Roman" w:hAnsi="Times New Roman" w:cs="Times New Roman"/>
          <w:sz w:val="26"/>
          <w:szCs w:val="26"/>
        </w:rPr>
      </w:pPr>
      <w:r w:rsidRPr="001F32E0">
        <w:rPr>
          <w:rFonts w:ascii="Times New Roman" w:hAnsi="Times New Roman" w:cs="Times New Roman"/>
          <w:sz w:val="26"/>
          <w:szCs w:val="26"/>
        </w:rPr>
        <w:tab/>
        <w:t>в Плане проведения плановых проверок юридических лиц и индивидуальных предпринимателей на 2019 год, утвержденного начальником Департамента природных ресурсов и охраны окружающей среды Томской области от 29.10.2018  (далее – План) в строке 31 столбце 2 слова «МУНИЦИПАЛЬНОЕ УНИТАРНОЕ ПРЕДПРИЯТИЕ «КОМФОРТ» заменить словами «МУНИЦИПАЛЬНОЕ КАЗЕННОЕ ПРЕДПРИЯТИЕ ШЕГАРСКОГО РАЙОНА «КОМФОРТ».</w:t>
      </w:r>
    </w:p>
    <w:p w:rsidR="00A90196" w:rsidRPr="001F32E0" w:rsidRDefault="00A90196" w:rsidP="001F32E0">
      <w:pPr>
        <w:jc w:val="both"/>
        <w:rPr>
          <w:rFonts w:ascii="Times New Roman" w:hAnsi="Times New Roman" w:cs="Times New Roman"/>
          <w:sz w:val="26"/>
          <w:szCs w:val="26"/>
        </w:rPr>
      </w:pPr>
      <w:r w:rsidRPr="001F32E0">
        <w:rPr>
          <w:rFonts w:ascii="Times New Roman" w:hAnsi="Times New Roman" w:cs="Times New Roman"/>
          <w:sz w:val="26"/>
          <w:szCs w:val="26"/>
        </w:rPr>
        <w:tab/>
        <w:t xml:space="preserve">2. </w:t>
      </w:r>
      <w:proofErr w:type="gramStart"/>
      <w:r w:rsidRPr="001F32E0">
        <w:rPr>
          <w:rFonts w:ascii="Times New Roman" w:hAnsi="Times New Roman" w:cs="Times New Roman"/>
          <w:sz w:val="26"/>
          <w:szCs w:val="26"/>
        </w:rPr>
        <w:t>Разместить план</w:t>
      </w:r>
      <w:proofErr w:type="gramEnd"/>
      <w:r w:rsidRPr="001F32E0">
        <w:rPr>
          <w:rFonts w:ascii="Times New Roman" w:hAnsi="Times New Roman" w:cs="Times New Roman"/>
          <w:sz w:val="26"/>
          <w:szCs w:val="26"/>
        </w:rPr>
        <w:t xml:space="preserve"> в редакции настоящего приказа на официальном сайте Департамента природных ресурсов и охраны окружающей среды Томской области depnature.tomsk.gov.ru.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F32E0">
        <w:rPr>
          <w:rFonts w:ascii="Times New Roman" w:hAnsi="Times New Roman" w:cs="Times New Roman"/>
          <w:sz w:val="26"/>
          <w:szCs w:val="26"/>
        </w:rPr>
        <w:t>Копию приказа направить в прокуратуру Томской области.</w:t>
      </w:r>
    </w:p>
    <w:p w:rsidR="00A90196" w:rsidRPr="001F32E0" w:rsidRDefault="00A90196" w:rsidP="001F32E0">
      <w:pPr>
        <w:jc w:val="both"/>
        <w:rPr>
          <w:rFonts w:ascii="Times New Roman" w:hAnsi="Times New Roman" w:cs="Times New Roman"/>
          <w:sz w:val="26"/>
          <w:szCs w:val="26"/>
        </w:rPr>
      </w:pPr>
      <w:r w:rsidRPr="001F32E0">
        <w:rPr>
          <w:rFonts w:ascii="Times New Roman" w:hAnsi="Times New Roman" w:cs="Times New Roman"/>
          <w:sz w:val="26"/>
          <w:szCs w:val="26"/>
        </w:rPr>
        <w:tab/>
        <w:t xml:space="preserve">3. </w:t>
      </w:r>
      <w:proofErr w:type="gramStart"/>
      <w:r w:rsidRPr="001F32E0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1F32E0">
        <w:rPr>
          <w:rFonts w:ascii="Times New Roman" w:hAnsi="Times New Roman" w:cs="Times New Roman"/>
          <w:sz w:val="26"/>
          <w:szCs w:val="26"/>
        </w:rPr>
        <w:t xml:space="preserve"> исполнением настоящего приказа возложить на </w:t>
      </w:r>
      <w:proofErr w:type="spellStart"/>
      <w:r w:rsidRPr="001F32E0">
        <w:rPr>
          <w:rFonts w:ascii="Times New Roman" w:hAnsi="Times New Roman" w:cs="Times New Roman"/>
          <w:sz w:val="26"/>
          <w:szCs w:val="26"/>
        </w:rPr>
        <w:t>врио</w:t>
      </w:r>
      <w:proofErr w:type="spellEnd"/>
      <w:r w:rsidRPr="001F32E0">
        <w:rPr>
          <w:rFonts w:ascii="Times New Roman" w:hAnsi="Times New Roman" w:cs="Times New Roman"/>
          <w:sz w:val="26"/>
          <w:szCs w:val="26"/>
        </w:rPr>
        <w:t>. заместителя начальника Департамента – председателя комитета государственного экологического надзора Мочалову Т.Н.</w:t>
      </w:r>
    </w:p>
    <w:p w:rsidR="00A90196" w:rsidRPr="008E0A2D" w:rsidRDefault="00A90196" w:rsidP="00CE5495">
      <w:pPr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90196" w:rsidRPr="008E0A2D" w:rsidRDefault="00A90196" w:rsidP="008E0A2D">
      <w:pPr>
        <w:jc w:val="both"/>
        <w:rPr>
          <w:rFonts w:ascii="Times New Roman" w:hAnsi="Times New Roman" w:cs="Times New Roman"/>
          <w:sz w:val="26"/>
          <w:szCs w:val="26"/>
        </w:rPr>
      </w:pPr>
      <w:r w:rsidRPr="008E0A2D">
        <w:rPr>
          <w:rFonts w:ascii="Times New Roman" w:hAnsi="Times New Roman" w:cs="Times New Roman"/>
          <w:sz w:val="26"/>
          <w:szCs w:val="26"/>
        </w:rPr>
        <w:t xml:space="preserve">          </w:t>
      </w:r>
    </w:p>
    <w:p w:rsidR="00A90196" w:rsidRPr="008E0A2D" w:rsidRDefault="00A90196" w:rsidP="008E0A2D">
      <w:pPr>
        <w:jc w:val="both"/>
        <w:rPr>
          <w:rFonts w:ascii="Times New Roman" w:hAnsi="Times New Roman" w:cs="Times New Roman"/>
          <w:sz w:val="26"/>
          <w:szCs w:val="26"/>
        </w:rPr>
      </w:pPr>
      <w:r w:rsidRPr="008E0A2D">
        <w:rPr>
          <w:rFonts w:ascii="Times New Roman" w:hAnsi="Times New Roman" w:cs="Times New Roman"/>
          <w:sz w:val="26"/>
          <w:szCs w:val="26"/>
        </w:rPr>
        <w:t xml:space="preserve">Начальник  Департамента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</w:t>
      </w:r>
      <w:r w:rsidRPr="008E0A2D">
        <w:rPr>
          <w:rFonts w:ascii="Times New Roman" w:hAnsi="Times New Roman" w:cs="Times New Roman"/>
          <w:sz w:val="26"/>
          <w:szCs w:val="26"/>
        </w:rPr>
        <w:t xml:space="preserve">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8E0A2D">
        <w:rPr>
          <w:rFonts w:ascii="Times New Roman" w:hAnsi="Times New Roman" w:cs="Times New Roman"/>
          <w:sz w:val="26"/>
          <w:szCs w:val="26"/>
        </w:rPr>
        <w:t xml:space="preserve"> Р.Л. </w:t>
      </w:r>
      <w:proofErr w:type="spellStart"/>
      <w:r w:rsidRPr="008E0A2D">
        <w:rPr>
          <w:rFonts w:ascii="Times New Roman" w:hAnsi="Times New Roman" w:cs="Times New Roman"/>
          <w:sz w:val="26"/>
          <w:szCs w:val="26"/>
        </w:rPr>
        <w:t>Мазур</w:t>
      </w:r>
      <w:bookmarkEnd w:id="0"/>
      <w:proofErr w:type="spellEnd"/>
    </w:p>
    <w:sectPr w:rsidR="00A90196" w:rsidRPr="008E0A2D" w:rsidSect="00F46F49">
      <w:pgSz w:w="11906" w:h="16838"/>
      <w:pgMar w:top="709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9A7203"/>
    <w:multiLevelType w:val="hybridMultilevel"/>
    <w:tmpl w:val="1486C65C"/>
    <w:lvl w:ilvl="0" w:tplc="9C10782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8491881"/>
    <w:multiLevelType w:val="hybridMultilevel"/>
    <w:tmpl w:val="AFDAC3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5B6D4B"/>
    <w:multiLevelType w:val="hybridMultilevel"/>
    <w:tmpl w:val="EB887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8515B9"/>
    <w:multiLevelType w:val="hybridMultilevel"/>
    <w:tmpl w:val="8F7ACF8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D52332"/>
    <w:multiLevelType w:val="hybridMultilevel"/>
    <w:tmpl w:val="388CA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B83D4F"/>
    <w:rsid w:val="00005F43"/>
    <w:rsid w:val="0002143C"/>
    <w:rsid w:val="00032A15"/>
    <w:rsid w:val="0006530E"/>
    <w:rsid w:val="00065E60"/>
    <w:rsid w:val="00072712"/>
    <w:rsid w:val="000808ED"/>
    <w:rsid w:val="000816B4"/>
    <w:rsid w:val="00081FF1"/>
    <w:rsid w:val="000829CA"/>
    <w:rsid w:val="0009226B"/>
    <w:rsid w:val="00095A92"/>
    <w:rsid w:val="000C2B45"/>
    <w:rsid w:val="000C6371"/>
    <w:rsid w:val="000D4F6E"/>
    <w:rsid w:val="000F0C14"/>
    <w:rsid w:val="000F2D63"/>
    <w:rsid w:val="00107B97"/>
    <w:rsid w:val="00111BF3"/>
    <w:rsid w:val="00152EEC"/>
    <w:rsid w:val="00165591"/>
    <w:rsid w:val="00176E5A"/>
    <w:rsid w:val="001836F3"/>
    <w:rsid w:val="001A6C85"/>
    <w:rsid w:val="001B6B75"/>
    <w:rsid w:val="001E5774"/>
    <w:rsid w:val="001F06A1"/>
    <w:rsid w:val="001F32E0"/>
    <w:rsid w:val="00203659"/>
    <w:rsid w:val="00230A8E"/>
    <w:rsid w:val="002638E2"/>
    <w:rsid w:val="0027019D"/>
    <w:rsid w:val="00273C9B"/>
    <w:rsid w:val="002931D5"/>
    <w:rsid w:val="002938CA"/>
    <w:rsid w:val="0029595E"/>
    <w:rsid w:val="002A0474"/>
    <w:rsid w:val="002B1569"/>
    <w:rsid w:val="002C2D6A"/>
    <w:rsid w:val="0030630A"/>
    <w:rsid w:val="00312DBF"/>
    <w:rsid w:val="00317465"/>
    <w:rsid w:val="00351AFE"/>
    <w:rsid w:val="00372C70"/>
    <w:rsid w:val="00375945"/>
    <w:rsid w:val="003848AD"/>
    <w:rsid w:val="00397C9F"/>
    <w:rsid w:val="003B2CF7"/>
    <w:rsid w:val="003C3058"/>
    <w:rsid w:val="003C39A4"/>
    <w:rsid w:val="003C7A67"/>
    <w:rsid w:val="003D7930"/>
    <w:rsid w:val="003D7C1C"/>
    <w:rsid w:val="003E2C10"/>
    <w:rsid w:val="003F39B2"/>
    <w:rsid w:val="00400CB9"/>
    <w:rsid w:val="00401E37"/>
    <w:rsid w:val="00411BB5"/>
    <w:rsid w:val="00440D1B"/>
    <w:rsid w:val="004423B0"/>
    <w:rsid w:val="0044659B"/>
    <w:rsid w:val="00452122"/>
    <w:rsid w:val="004610EB"/>
    <w:rsid w:val="004616E3"/>
    <w:rsid w:val="004630B4"/>
    <w:rsid w:val="004630C7"/>
    <w:rsid w:val="00505DAE"/>
    <w:rsid w:val="0052718B"/>
    <w:rsid w:val="0056193B"/>
    <w:rsid w:val="005A1EE7"/>
    <w:rsid w:val="005A54E2"/>
    <w:rsid w:val="005D16BA"/>
    <w:rsid w:val="005D1763"/>
    <w:rsid w:val="005D68BE"/>
    <w:rsid w:val="005E3D19"/>
    <w:rsid w:val="005F1805"/>
    <w:rsid w:val="00621773"/>
    <w:rsid w:val="006320AD"/>
    <w:rsid w:val="00634C44"/>
    <w:rsid w:val="006362B0"/>
    <w:rsid w:val="006544D2"/>
    <w:rsid w:val="006616EA"/>
    <w:rsid w:val="006972CE"/>
    <w:rsid w:val="006A43D6"/>
    <w:rsid w:val="006A7A7F"/>
    <w:rsid w:val="006B305D"/>
    <w:rsid w:val="006C3286"/>
    <w:rsid w:val="006D4906"/>
    <w:rsid w:val="006E3E5E"/>
    <w:rsid w:val="006E7596"/>
    <w:rsid w:val="006F2312"/>
    <w:rsid w:val="007113CB"/>
    <w:rsid w:val="007233C1"/>
    <w:rsid w:val="007340CD"/>
    <w:rsid w:val="007553B2"/>
    <w:rsid w:val="007626E3"/>
    <w:rsid w:val="00763A3C"/>
    <w:rsid w:val="007810C3"/>
    <w:rsid w:val="007924D9"/>
    <w:rsid w:val="007978BF"/>
    <w:rsid w:val="007A09D4"/>
    <w:rsid w:val="007B0539"/>
    <w:rsid w:val="007B6DB5"/>
    <w:rsid w:val="007C06C7"/>
    <w:rsid w:val="007C6CC7"/>
    <w:rsid w:val="007C7A0B"/>
    <w:rsid w:val="007D5428"/>
    <w:rsid w:val="007D5678"/>
    <w:rsid w:val="007D7084"/>
    <w:rsid w:val="007E3B6F"/>
    <w:rsid w:val="00800163"/>
    <w:rsid w:val="008034EE"/>
    <w:rsid w:val="0081384E"/>
    <w:rsid w:val="00816DBD"/>
    <w:rsid w:val="00830D1E"/>
    <w:rsid w:val="008336FD"/>
    <w:rsid w:val="00843959"/>
    <w:rsid w:val="00852FD5"/>
    <w:rsid w:val="00855C12"/>
    <w:rsid w:val="0087788B"/>
    <w:rsid w:val="00880742"/>
    <w:rsid w:val="008C285F"/>
    <w:rsid w:val="008E0A2D"/>
    <w:rsid w:val="008F7D31"/>
    <w:rsid w:val="00912533"/>
    <w:rsid w:val="00932B42"/>
    <w:rsid w:val="0094280B"/>
    <w:rsid w:val="009641D8"/>
    <w:rsid w:val="00980801"/>
    <w:rsid w:val="00983E48"/>
    <w:rsid w:val="00985B96"/>
    <w:rsid w:val="009C126F"/>
    <w:rsid w:val="009F21D5"/>
    <w:rsid w:val="009F258A"/>
    <w:rsid w:val="009F6552"/>
    <w:rsid w:val="00A30883"/>
    <w:rsid w:val="00A352FD"/>
    <w:rsid w:val="00A400CD"/>
    <w:rsid w:val="00A47F88"/>
    <w:rsid w:val="00A61600"/>
    <w:rsid w:val="00A6355C"/>
    <w:rsid w:val="00A75CBB"/>
    <w:rsid w:val="00A7693F"/>
    <w:rsid w:val="00A90196"/>
    <w:rsid w:val="00A92A9C"/>
    <w:rsid w:val="00A97347"/>
    <w:rsid w:val="00AA09DE"/>
    <w:rsid w:val="00AA630A"/>
    <w:rsid w:val="00AC0DD4"/>
    <w:rsid w:val="00AD5E98"/>
    <w:rsid w:val="00AE6431"/>
    <w:rsid w:val="00AF0C4F"/>
    <w:rsid w:val="00B05693"/>
    <w:rsid w:val="00B33C77"/>
    <w:rsid w:val="00B3654A"/>
    <w:rsid w:val="00B66209"/>
    <w:rsid w:val="00B83D4F"/>
    <w:rsid w:val="00B85127"/>
    <w:rsid w:val="00B86A71"/>
    <w:rsid w:val="00BA6D76"/>
    <w:rsid w:val="00BF372D"/>
    <w:rsid w:val="00BF617F"/>
    <w:rsid w:val="00C154F5"/>
    <w:rsid w:val="00C266E5"/>
    <w:rsid w:val="00C273D9"/>
    <w:rsid w:val="00C3378C"/>
    <w:rsid w:val="00C40CD4"/>
    <w:rsid w:val="00C72C53"/>
    <w:rsid w:val="00C73DBF"/>
    <w:rsid w:val="00C87E84"/>
    <w:rsid w:val="00C911F7"/>
    <w:rsid w:val="00CA76AB"/>
    <w:rsid w:val="00CB0972"/>
    <w:rsid w:val="00CC7BAE"/>
    <w:rsid w:val="00CE1FA9"/>
    <w:rsid w:val="00CE21ED"/>
    <w:rsid w:val="00CE5495"/>
    <w:rsid w:val="00CF3F3B"/>
    <w:rsid w:val="00D060CE"/>
    <w:rsid w:val="00D466B6"/>
    <w:rsid w:val="00D536C3"/>
    <w:rsid w:val="00D5592A"/>
    <w:rsid w:val="00D80281"/>
    <w:rsid w:val="00D85630"/>
    <w:rsid w:val="00DF048D"/>
    <w:rsid w:val="00E104F3"/>
    <w:rsid w:val="00E42F15"/>
    <w:rsid w:val="00E46FE6"/>
    <w:rsid w:val="00E64DE0"/>
    <w:rsid w:val="00E65076"/>
    <w:rsid w:val="00E66DD7"/>
    <w:rsid w:val="00E8262C"/>
    <w:rsid w:val="00E92044"/>
    <w:rsid w:val="00E96CCB"/>
    <w:rsid w:val="00EB3C31"/>
    <w:rsid w:val="00EC37DC"/>
    <w:rsid w:val="00ED45F0"/>
    <w:rsid w:val="00EE228D"/>
    <w:rsid w:val="00F007E9"/>
    <w:rsid w:val="00F06796"/>
    <w:rsid w:val="00F14D2D"/>
    <w:rsid w:val="00F230E5"/>
    <w:rsid w:val="00F37E10"/>
    <w:rsid w:val="00F46C07"/>
    <w:rsid w:val="00F46F49"/>
    <w:rsid w:val="00F60380"/>
    <w:rsid w:val="00F779A1"/>
    <w:rsid w:val="00F81C5B"/>
    <w:rsid w:val="00FA33F2"/>
    <w:rsid w:val="00FB771A"/>
    <w:rsid w:val="00FC4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D4F"/>
    <w:rPr>
      <w:rFonts w:ascii="Arial" w:eastAsia="Times New Roman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E104F3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uiPriority w:val="99"/>
    <w:rsid w:val="000808ED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customStyle="1" w:styleId="ConsPlusTitle">
    <w:name w:val="ConsPlusTitle"/>
    <w:uiPriority w:val="99"/>
    <w:rsid w:val="00B66209"/>
    <w:pPr>
      <w:widowControl w:val="0"/>
      <w:autoSpaceDE w:val="0"/>
      <w:autoSpaceDN w:val="0"/>
    </w:pPr>
    <w:rPr>
      <w:rFonts w:eastAsia="Times New Roman" w:cs="Calibri"/>
      <w:b/>
      <w:bCs/>
      <w:sz w:val="22"/>
      <w:szCs w:val="22"/>
    </w:rPr>
  </w:style>
  <w:style w:type="paragraph" w:styleId="a3">
    <w:name w:val="Balloon Text"/>
    <w:basedOn w:val="a"/>
    <w:link w:val="a4"/>
    <w:uiPriority w:val="99"/>
    <w:semiHidden/>
    <w:rsid w:val="00B662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66209"/>
    <w:rPr>
      <w:rFonts w:ascii="Tahoma" w:hAnsi="Tahoma" w:cs="Tahoma"/>
      <w:sz w:val="16"/>
      <w:szCs w:val="16"/>
      <w:lang w:eastAsia="ru-RU"/>
    </w:rPr>
  </w:style>
  <w:style w:type="table" w:styleId="a5">
    <w:name w:val="Table Grid"/>
    <w:basedOn w:val="a1"/>
    <w:uiPriority w:val="99"/>
    <w:rsid w:val="007233C1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List Paragraph"/>
    <w:basedOn w:val="a"/>
    <w:uiPriority w:val="99"/>
    <w:qFormat/>
    <w:rsid w:val="008C285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7">
    <w:name w:val="Hyperlink"/>
    <w:basedOn w:val="a0"/>
    <w:uiPriority w:val="99"/>
    <w:rsid w:val="002938CA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359</Words>
  <Characters>2047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Владислав М. Третьяков</dc:creator>
  <cp:lastModifiedBy>Татьяна Николаевна Шефер</cp:lastModifiedBy>
  <cp:revision>3</cp:revision>
  <cp:lastPrinted>2019-03-21T03:02:00Z</cp:lastPrinted>
  <dcterms:created xsi:type="dcterms:W3CDTF">2019-07-30T03:02:00Z</dcterms:created>
  <dcterms:modified xsi:type="dcterms:W3CDTF">2019-07-30T10:56:00Z</dcterms:modified>
</cp:coreProperties>
</file>