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206485">
      <w:pPr>
        <w:ind w:left="185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2C31F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2265BB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BA5D23" w:rsidRDefault="00B97BF2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2</w:t>
      </w:r>
      <w:r w:rsidR="006C7989">
        <w:rPr>
          <w:rFonts w:eastAsia="Arial"/>
          <w:sz w:val="26"/>
          <w:szCs w:val="26"/>
          <w:lang w:eastAsia="ar-SA"/>
        </w:rPr>
        <w:t>. </w:t>
      </w:r>
      <w:r w:rsidR="00CE3CA9" w:rsidRPr="00CE3CA9">
        <w:rPr>
          <w:rFonts w:eastAsia="Arial"/>
          <w:sz w:val="26"/>
          <w:szCs w:val="26"/>
          <w:lang w:eastAsia="ar-SA"/>
        </w:rPr>
        <w:t>Исполнение функци</w:t>
      </w:r>
      <w:r w:rsidR="00CE3CA9">
        <w:rPr>
          <w:rFonts w:eastAsia="Arial"/>
          <w:sz w:val="26"/>
          <w:szCs w:val="26"/>
          <w:lang w:eastAsia="ar-SA"/>
        </w:rPr>
        <w:t>й</w:t>
      </w:r>
      <w:r w:rsidR="00CE3CA9" w:rsidRPr="00CE3CA9">
        <w:rPr>
          <w:rFonts w:eastAsia="Arial"/>
          <w:sz w:val="26"/>
          <w:szCs w:val="26"/>
          <w:lang w:eastAsia="ar-SA"/>
        </w:rPr>
        <w:t xml:space="preserve"> контрактного управляющего</w:t>
      </w:r>
      <w:r w:rsidR="00BA5D23">
        <w:rPr>
          <w:rFonts w:eastAsia="Arial"/>
          <w:sz w:val="26"/>
          <w:szCs w:val="26"/>
          <w:lang w:eastAsia="ar-SA"/>
        </w:rPr>
        <w:t>.</w:t>
      </w:r>
    </w:p>
    <w:p w:rsidR="00BA5D23" w:rsidRDefault="00B97BF2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</w:t>
      </w:r>
      <w:r w:rsidR="00BA5D23">
        <w:rPr>
          <w:rFonts w:eastAsia="Arial"/>
          <w:sz w:val="26"/>
          <w:szCs w:val="26"/>
          <w:lang w:eastAsia="ar-SA"/>
        </w:rPr>
        <w:t>. П</w:t>
      </w:r>
      <w:r w:rsidR="00BA5D23" w:rsidRPr="00BA5D23">
        <w:rPr>
          <w:rFonts w:eastAsia="Arial"/>
          <w:sz w:val="26"/>
          <w:szCs w:val="26"/>
          <w:lang w:eastAsia="ar-SA"/>
        </w:rPr>
        <w:t>одготовка, правовая экспертиза, технико-юридическая экспертиза договоров, соглашений, государственных контрактов, конкурсной, аукционной, котировочной документации, а также первичная правовая экспертиза проектов соглашений, заключаемых Администрацией Томской области, подготовку которых осуществляет Департамент</w:t>
      </w:r>
      <w:r w:rsidR="00BA5D23">
        <w:rPr>
          <w:rFonts w:eastAsia="Arial"/>
          <w:sz w:val="26"/>
          <w:szCs w:val="26"/>
          <w:lang w:eastAsia="ar-SA"/>
        </w:rPr>
        <w:t>.</w:t>
      </w:r>
    </w:p>
    <w:p w:rsidR="00BA5D23" w:rsidRDefault="00B97BF2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</w:t>
      </w:r>
      <w:r w:rsidR="00BA5D23">
        <w:rPr>
          <w:rFonts w:eastAsia="Arial"/>
          <w:sz w:val="26"/>
          <w:szCs w:val="26"/>
          <w:lang w:eastAsia="ar-SA"/>
        </w:rPr>
        <w:t>. О</w:t>
      </w:r>
      <w:r w:rsidR="00BA5D23" w:rsidRPr="00BA5D23">
        <w:rPr>
          <w:rFonts w:eastAsia="Arial"/>
          <w:sz w:val="26"/>
          <w:szCs w:val="26"/>
          <w:lang w:eastAsia="ar-SA"/>
        </w:rPr>
        <w:t>существление</w:t>
      </w:r>
      <w:r w:rsidR="00BA5D23">
        <w:rPr>
          <w:rFonts w:eastAsia="Arial"/>
          <w:sz w:val="26"/>
          <w:szCs w:val="26"/>
          <w:lang w:eastAsia="ar-SA"/>
        </w:rPr>
        <w:t xml:space="preserve"> закупок товаров, работ, услуг.</w:t>
      </w:r>
    </w:p>
    <w:p w:rsidR="00BA5D23" w:rsidRDefault="00B97BF2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</w:t>
      </w:r>
      <w:r w:rsidR="00BA5D23">
        <w:rPr>
          <w:rFonts w:eastAsia="Arial"/>
          <w:sz w:val="26"/>
          <w:szCs w:val="26"/>
          <w:lang w:eastAsia="ar-SA"/>
        </w:rPr>
        <w:t>. О</w:t>
      </w:r>
      <w:r w:rsidR="00BA5D23" w:rsidRPr="00BA5D23">
        <w:rPr>
          <w:rFonts w:eastAsia="Arial"/>
          <w:sz w:val="26"/>
          <w:szCs w:val="26"/>
          <w:lang w:eastAsia="ar-SA"/>
        </w:rPr>
        <w:t xml:space="preserve">существление функций по контролю за соблюдением </w:t>
      </w:r>
      <w:r>
        <w:rPr>
          <w:rFonts w:eastAsia="Arial"/>
          <w:sz w:val="26"/>
          <w:szCs w:val="26"/>
          <w:lang w:eastAsia="ar-SA"/>
        </w:rPr>
        <w:t xml:space="preserve">в </w:t>
      </w:r>
      <w:proofErr w:type="gramStart"/>
      <w:r>
        <w:rPr>
          <w:rFonts w:eastAsia="Arial"/>
          <w:sz w:val="26"/>
          <w:szCs w:val="26"/>
          <w:lang w:eastAsia="ar-SA"/>
        </w:rPr>
        <w:t>Департаменте</w:t>
      </w:r>
      <w:proofErr w:type="gramEnd"/>
      <w:r>
        <w:rPr>
          <w:rFonts w:eastAsia="Arial"/>
          <w:sz w:val="26"/>
          <w:szCs w:val="26"/>
          <w:lang w:eastAsia="ar-SA"/>
        </w:rPr>
        <w:t xml:space="preserve"> </w:t>
      </w:r>
      <w:r w:rsidR="00BA5D23" w:rsidRPr="00BA5D23">
        <w:rPr>
          <w:rFonts w:eastAsia="Arial"/>
          <w:sz w:val="26"/>
          <w:szCs w:val="26"/>
          <w:lang w:eastAsia="ar-SA"/>
        </w:rPr>
        <w:t>действующе</w:t>
      </w:r>
      <w:r w:rsidR="00BA5D23">
        <w:rPr>
          <w:rFonts w:eastAsia="Arial"/>
          <w:sz w:val="26"/>
          <w:szCs w:val="26"/>
          <w:lang w:eastAsia="ar-SA"/>
        </w:rPr>
        <w:t>го законодательства о закупках.</w:t>
      </w:r>
    </w:p>
    <w:p w:rsidR="00B97BF2" w:rsidRDefault="00CE3CA9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</w:t>
      </w:r>
      <w:r w:rsidR="00BA5D23">
        <w:rPr>
          <w:rFonts w:eastAsia="Arial"/>
          <w:sz w:val="26"/>
          <w:szCs w:val="26"/>
          <w:lang w:eastAsia="ar-SA"/>
        </w:rPr>
        <w:t>. О</w:t>
      </w:r>
      <w:r w:rsidR="00BA5D23" w:rsidRPr="00BA5D23">
        <w:rPr>
          <w:rFonts w:eastAsia="Arial"/>
          <w:sz w:val="26"/>
          <w:szCs w:val="26"/>
          <w:lang w:eastAsia="ar-SA"/>
        </w:rPr>
        <w:t>рганизация кадрового делопроизводства и реализация законодательства о госу</w:t>
      </w:r>
      <w:r w:rsidR="00BA5D23">
        <w:rPr>
          <w:rFonts w:eastAsia="Arial"/>
          <w:sz w:val="26"/>
          <w:szCs w:val="26"/>
          <w:lang w:eastAsia="ar-SA"/>
        </w:rPr>
        <w:t>дарственной гражданской службе.</w:t>
      </w:r>
    </w:p>
    <w:p w:rsidR="00BA5D23" w:rsidRDefault="00CE3CA9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</w:t>
      </w:r>
      <w:r w:rsidR="00B97BF2">
        <w:rPr>
          <w:rFonts w:eastAsia="Arial"/>
          <w:sz w:val="26"/>
          <w:szCs w:val="26"/>
          <w:lang w:eastAsia="ar-SA"/>
        </w:rPr>
        <w:t>. </w:t>
      </w:r>
      <w:r w:rsidR="00BA5D23">
        <w:rPr>
          <w:rFonts w:eastAsia="Arial"/>
          <w:sz w:val="26"/>
          <w:szCs w:val="26"/>
          <w:lang w:eastAsia="ar-SA"/>
        </w:rPr>
        <w:t>П</w:t>
      </w:r>
      <w:r w:rsidR="00BA5D23" w:rsidRPr="00BA5D23">
        <w:rPr>
          <w:rFonts w:eastAsia="Arial"/>
          <w:sz w:val="26"/>
          <w:szCs w:val="26"/>
          <w:lang w:eastAsia="ar-SA"/>
        </w:rPr>
        <w:t>роведение конкурсов на замещение вакантных должностей</w:t>
      </w:r>
      <w:r w:rsidR="00BA5D23">
        <w:rPr>
          <w:rFonts w:eastAsia="Arial"/>
          <w:sz w:val="26"/>
          <w:szCs w:val="26"/>
          <w:lang w:eastAsia="ar-SA"/>
        </w:rPr>
        <w:t xml:space="preserve"> и включению в кадровый резерв.</w:t>
      </w:r>
    </w:p>
    <w:p w:rsidR="00BA5D23" w:rsidRDefault="00CE3CA9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</w:t>
      </w:r>
      <w:r w:rsidR="00BA5D23">
        <w:rPr>
          <w:rFonts w:eastAsia="Arial"/>
          <w:sz w:val="26"/>
          <w:szCs w:val="26"/>
          <w:lang w:eastAsia="ar-SA"/>
        </w:rPr>
        <w:t>. О</w:t>
      </w:r>
      <w:r w:rsidR="00BA5D23" w:rsidRPr="00BA5D23">
        <w:rPr>
          <w:rFonts w:eastAsia="Arial"/>
          <w:sz w:val="26"/>
          <w:szCs w:val="26"/>
          <w:lang w:eastAsia="ar-SA"/>
        </w:rPr>
        <w:t>беспечение деятельности по профилактике коррупционных и иных правонарушений</w:t>
      </w:r>
    </w:p>
    <w:p w:rsidR="00BA5D23" w:rsidRDefault="00CE3CA9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</w:t>
      </w:r>
      <w:r w:rsidR="00BA5D23">
        <w:rPr>
          <w:rFonts w:eastAsia="Arial"/>
          <w:sz w:val="26"/>
          <w:szCs w:val="26"/>
          <w:lang w:eastAsia="ar-SA"/>
        </w:rPr>
        <w:t>. О</w:t>
      </w:r>
      <w:r w:rsidR="00BA5D23" w:rsidRPr="00BA5D23">
        <w:rPr>
          <w:rFonts w:eastAsia="Arial"/>
          <w:sz w:val="26"/>
          <w:szCs w:val="26"/>
          <w:lang w:eastAsia="ar-SA"/>
        </w:rPr>
        <w:t>рганизация проведения мероприятий внутреннего финансового контроля и в</w:t>
      </w:r>
      <w:r w:rsidR="00BA5D23">
        <w:rPr>
          <w:rFonts w:eastAsia="Arial"/>
          <w:sz w:val="26"/>
          <w:szCs w:val="26"/>
          <w:lang w:eastAsia="ar-SA"/>
        </w:rPr>
        <w:t>нутреннего финансового аудита.</w:t>
      </w:r>
    </w:p>
    <w:p w:rsidR="00BA5D23" w:rsidRDefault="00CE3CA9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</w:t>
      </w:r>
      <w:r w:rsidR="00BA5D23">
        <w:rPr>
          <w:rFonts w:eastAsia="Arial"/>
          <w:sz w:val="26"/>
          <w:szCs w:val="26"/>
          <w:lang w:eastAsia="ar-SA"/>
        </w:rPr>
        <w:t> О</w:t>
      </w:r>
      <w:r w:rsidR="00BA5D23" w:rsidRPr="00BA5D23">
        <w:rPr>
          <w:rFonts w:eastAsia="Arial"/>
          <w:sz w:val="26"/>
          <w:szCs w:val="26"/>
          <w:lang w:eastAsia="ar-SA"/>
        </w:rPr>
        <w:t>существление работы в АЦК: «Государственный за</w:t>
      </w:r>
      <w:r w:rsidR="00BA5D23">
        <w:rPr>
          <w:rFonts w:eastAsia="Arial"/>
          <w:sz w:val="26"/>
          <w:szCs w:val="26"/>
          <w:lang w:eastAsia="ar-SA"/>
        </w:rPr>
        <w:t>каз»; «1С предприятие и кадры».</w:t>
      </w:r>
    </w:p>
    <w:p w:rsidR="00BA5D23" w:rsidRDefault="00BA5D23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</w:t>
      </w:r>
      <w:r w:rsidR="00CE3CA9">
        <w:rPr>
          <w:rFonts w:eastAsia="Arial"/>
          <w:sz w:val="26"/>
          <w:szCs w:val="26"/>
          <w:lang w:eastAsia="ar-SA"/>
        </w:rPr>
        <w:t>1</w:t>
      </w:r>
      <w:r>
        <w:rPr>
          <w:rFonts w:eastAsia="Arial"/>
          <w:sz w:val="26"/>
          <w:szCs w:val="26"/>
          <w:lang w:eastAsia="ar-SA"/>
        </w:rPr>
        <w:t>. О</w:t>
      </w:r>
      <w:r w:rsidRPr="00BA5D23">
        <w:rPr>
          <w:rFonts w:eastAsia="Arial"/>
          <w:sz w:val="26"/>
          <w:szCs w:val="26"/>
          <w:lang w:eastAsia="ar-SA"/>
        </w:rPr>
        <w:t>существление консультативной, методической помощи сотрудникам в части правового и кадрового обеспечения деятельности</w:t>
      </w:r>
      <w:r>
        <w:rPr>
          <w:rFonts w:eastAsia="Arial"/>
          <w:sz w:val="26"/>
          <w:szCs w:val="26"/>
          <w:lang w:eastAsia="ar-SA"/>
        </w:rPr>
        <w:t>.</w:t>
      </w:r>
    </w:p>
    <w:p w:rsidR="00BA5D23" w:rsidRDefault="00BA5D23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</w:t>
      </w:r>
      <w:r w:rsidR="00CE3CA9">
        <w:rPr>
          <w:rFonts w:eastAsia="Arial"/>
          <w:sz w:val="26"/>
          <w:szCs w:val="26"/>
          <w:lang w:eastAsia="ar-SA"/>
        </w:rPr>
        <w:t>2</w:t>
      </w:r>
      <w:r>
        <w:rPr>
          <w:rFonts w:eastAsia="Arial"/>
          <w:sz w:val="26"/>
          <w:szCs w:val="26"/>
          <w:lang w:eastAsia="ar-SA"/>
        </w:rPr>
        <w:t>. О</w:t>
      </w:r>
      <w:r w:rsidRPr="00BA5D23">
        <w:rPr>
          <w:rFonts w:eastAsia="Arial"/>
          <w:sz w:val="26"/>
          <w:szCs w:val="26"/>
          <w:lang w:eastAsia="ar-SA"/>
        </w:rPr>
        <w:t>существление работы по гражданской обороне и предупреждению чрезвычайных ситуаций</w:t>
      </w:r>
      <w:r>
        <w:rPr>
          <w:rFonts w:eastAsia="Arial"/>
          <w:sz w:val="26"/>
          <w:szCs w:val="26"/>
          <w:lang w:eastAsia="ar-SA"/>
        </w:rPr>
        <w:t>.</w:t>
      </w:r>
    </w:p>
    <w:p w:rsidR="00BA5D23" w:rsidRDefault="00BA5D23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</w:t>
      </w:r>
      <w:r w:rsidR="00CE3CA9">
        <w:rPr>
          <w:rFonts w:eastAsia="Arial"/>
          <w:sz w:val="26"/>
          <w:szCs w:val="26"/>
          <w:lang w:eastAsia="ar-SA"/>
        </w:rPr>
        <w:t>3</w:t>
      </w:r>
      <w:r>
        <w:rPr>
          <w:rFonts w:eastAsia="Arial"/>
          <w:sz w:val="26"/>
          <w:szCs w:val="26"/>
          <w:lang w:eastAsia="ar-SA"/>
        </w:rPr>
        <w:t>. Ве</w:t>
      </w:r>
      <w:r w:rsidRPr="00BA5D23">
        <w:rPr>
          <w:rFonts w:eastAsia="Arial"/>
          <w:sz w:val="26"/>
          <w:szCs w:val="26"/>
          <w:lang w:eastAsia="ar-SA"/>
        </w:rPr>
        <w:t>дени</w:t>
      </w:r>
      <w:r>
        <w:rPr>
          <w:rFonts w:eastAsia="Arial"/>
          <w:sz w:val="26"/>
          <w:szCs w:val="26"/>
          <w:lang w:eastAsia="ar-SA"/>
        </w:rPr>
        <w:t>е</w:t>
      </w:r>
      <w:r w:rsidRPr="00BA5D23">
        <w:rPr>
          <w:rFonts w:eastAsia="Arial"/>
          <w:sz w:val="26"/>
          <w:szCs w:val="26"/>
          <w:lang w:eastAsia="ar-SA"/>
        </w:rPr>
        <w:t xml:space="preserve"> воинского учета и бронирования граждан, пребывающих в </w:t>
      </w:r>
      <w:proofErr w:type="gramStart"/>
      <w:r w:rsidRPr="00BA5D23">
        <w:rPr>
          <w:rFonts w:eastAsia="Arial"/>
          <w:sz w:val="26"/>
          <w:szCs w:val="26"/>
          <w:lang w:eastAsia="ar-SA"/>
        </w:rPr>
        <w:t>запасе</w:t>
      </w:r>
      <w:proofErr w:type="gramEnd"/>
      <w:r>
        <w:rPr>
          <w:rFonts w:eastAsia="Arial"/>
          <w:sz w:val="26"/>
          <w:szCs w:val="26"/>
          <w:lang w:eastAsia="ar-SA"/>
        </w:rPr>
        <w:t>.</w:t>
      </w:r>
    </w:p>
    <w:p w:rsidR="00BA5D23" w:rsidRDefault="00BA5D23" w:rsidP="00BA5D23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</w:t>
      </w:r>
      <w:r w:rsidR="00CE3CA9">
        <w:rPr>
          <w:rFonts w:eastAsia="Arial"/>
          <w:sz w:val="26"/>
          <w:szCs w:val="26"/>
          <w:lang w:eastAsia="ar-SA"/>
        </w:rPr>
        <w:t>4</w:t>
      </w:r>
      <w:r>
        <w:rPr>
          <w:rFonts w:eastAsia="Arial"/>
          <w:sz w:val="26"/>
          <w:szCs w:val="26"/>
          <w:lang w:eastAsia="ar-SA"/>
        </w:rPr>
        <w:t>. О</w:t>
      </w:r>
      <w:r w:rsidRPr="00BA5D23">
        <w:rPr>
          <w:rFonts w:eastAsia="Arial"/>
          <w:sz w:val="26"/>
          <w:szCs w:val="26"/>
          <w:lang w:eastAsia="ar-SA"/>
        </w:rPr>
        <w:t>рганизация делопроизводства.</w:t>
      </w:r>
    </w:p>
    <w:p w:rsidR="000B1AD1" w:rsidRPr="000B0322" w:rsidRDefault="00767ACD" w:rsidP="00BA5D23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</w:t>
      </w:r>
      <w:r w:rsidR="00CE3CA9">
        <w:rPr>
          <w:iCs/>
          <w:sz w:val="26"/>
          <w:szCs w:val="26"/>
        </w:rPr>
        <w:t>5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</w:t>
      </w:r>
      <w:r w:rsidR="000B1AD1" w:rsidRPr="000B0322">
        <w:rPr>
          <w:iCs/>
          <w:sz w:val="26"/>
          <w:szCs w:val="26"/>
        </w:rPr>
        <w:lastRenderedPageBreak/>
        <w:t xml:space="preserve">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>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1D3C9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2C31F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lastRenderedPageBreak/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1D3C9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8B3919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AC7B44">
      <w:type w:val="continuous"/>
      <w:pgSz w:w="11905" w:h="16837"/>
      <w:pgMar w:top="1134" w:right="941" w:bottom="1560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09" w:rsidRDefault="007B2209">
      <w:r>
        <w:separator/>
      </w:r>
    </w:p>
  </w:endnote>
  <w:endnote w:type="continuationSeparator" w:id="0">
    <w:p w:rsidR="007B2209" w:rsidRDefault="007B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09" w:rsidRDefault="007B2209">
      <w:r>
        <w:separator/>
      </w:r>
    </w:p>
  </w:footnote>
  <w:footnote w:type="continuationSeparator" w:id="0">
    <w:p w:rsidR="007B2209" w:rsidRDefault="007B2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28DC"/>
    <w:rsid w:val="001F330C"/>
    <w:rsid w:val="001F6EB5"/>
    <w:rsid w:val="00206485"/>
    <w:rsid w:val="00215943"/>
    <w:rsid w:val="002265BB"/>
    <w:rsid w:val="002275A3"/>
    <w:rsid w:val="002473DE"/>
    <w:rsid w:val="00254053"/>
    <w:rsid w:val="00266EBA"/>
    <w:rsid w:val="002923A1"/>
    <w:rsid w:val="00296BB6"/>
    <w:rsid w:val="002B4773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C7F6D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C37F8"/>
    <w:rsid w:val="006C6A7A"/>
    <w:rsid w:val="006C7989"/>
    <w:rsid w:val="006F5190"/>
    <w:rsid w:val="007123D3"/>
    <w:rsid w:val="007161C8"/>
    <w:rsid w:val="00725568"/>
    <w:rsid w:val="007347BD"/>
    <w:rsid w:val="00763D4C"/>
    <w:rsid w:val="00767ACD"/>
    <w:rsid w:val="0077140F"/>
    <w:rsid w:val="007801C2"/>
    <w:rsid w:val="007B2209"/>
    <w:rsid w:val="007D374F"/>
    <w:rsid w:val="007D4D29"/>
    <w:rsid w:val="007D71B6"/>
    <w:rsid w:val="007F097D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9263A"/>
    <w:rsid w:val="009B26A3"/>
    <w:rsid w:val="009C6A26"/>
    <w:rsid w:val="009E04A5"/>
    <w:rsid w:val="009E2907"/>
    <w:rsid w:val="009E39A8"/>
    <w:rsid w:val="009E3A1C"/>
    <w:rsid w:val="009F38DA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853F3"/>
    <w:rsid w:val="00B97BF2"/>
    <w:rsid w:val="00BA0A7E"/>
    <w:rsid w:val="00BA31C8"/>
    <w:rsid w:val="00BA5D23"/>
    <w:rsid w:val="00BD0D3C"/>
    <w:rsid w:val="00C23CDB"/>
    <w:rsid w:val="00C45DE0"/>
    <w:rsid w:val="00C80940"/>
    <w:rsid w:val="00C80A6F"/>
    <w:rsid w:val="00C85C97"/>
    <w:rsid w:val="00C93B9D"/>
    <w:rsid w:val="00CA4A33"/>
    <w:rsid w:val="00CD3320"/>
    <w:rsid w:val="00CE3CA9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2019-04-22T04:36:00Z</dcterms:created>
  <dcterms:modified xsi:type="dcterms:W3CDTF">2019-04-22T04:36:00Z</dcterms:modified>
</cp:coreProperties>
</file>