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Положения должностного регламента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государственного гражданского служащего Томской области,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замещающего</w:t>
      </w:r>
      <w:proofErr w:type="gramEnd"/>
      <w:r>
        <w:rPr>
          <w:b/>
          <w:bCs/>
          <w:sz w:val="24"/>
          <w:szCs w:val="24"/>
        </w:rPr>
        <w:t xml:space="preserve"> должность государственной гражданской службы </w:t>
      </w:r>
    </w:p>
    <w:p w:rsidR="00137EC0" w:rsidRP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Томской области </w:t>
      </w:r>
      <w:r w:rsidRPr="00137EC0">
        <w:rPr>
          <w:b/>
          <w:bCs/>
          <w:sz w:val="24"/>
          <w:szCs w:val="24"/>
        </w:rPr>
        <w:t>главного специалиста</w:t>
      </w:r>
    </w:p>
    <w:p w:rsidR="00137EC0" w:rsidRPr="00137EC0" w:rsidRDefault="00137EC0" w:rsidP="00137EC0">
      <w:pPr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 xml:space="preserve"> – помощника мирового судьи в </w:t>
      </w:r>
      <w:proofErr w:type="gramStart"/>
      <w:r w:rsidRPr="00137EC0">
        <w:rPr>
          <w:b/>
          <w:bCs/>
          <w:sz w:val="24"/>
          <w:szCs w:val="24"/>
        </w:rPr>
        <w:t>Комитете</w:t>
      </w:r>
      <w:proofErr w:type="gramEnd"/>
      <w:r w:rsidRPr="00137EC0">
        <w:rPr>
          <w:b/>
          <w:bCs/>
          <w:sz w:val="24"/>
          <w:szCs w:val="24"/>
        </w:rPr>
        <w:t xml:space="preserve"> по обеспечению 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>деятельности мировых судей Томской области</w:t>
      </w:r>
    </w:p>
    <w:p w:rsidR="00137EC0" w:rsidRDefault="00137EC0" w:rsidP="00137EC0">
      <w:pPr>
        <w:jc w:val="center"/>
        <w:rPr>
          <w:b/>
          <w:sz w:val="24"/>
          <w:szCs w:val="24"/>
        </w:rPr>
      </w:pPr>
    </w:p>
    <w:p w:rsidR="00137EC0" w:rsidRPr="00137EC0" w:rsidRDefault="00137EC0" w:rsidP="00137EC0">
      <w:pPr>
        <w:jc w:val="center"/>
        <w:rPr>
          <w:b/>
          <w:sz w:val="24"/>
          <w:szCs w:val="24"/>
        </w:rPr>
      </w:pPr>
      <w:r w:rsidRPr="00137EC0">
        <w:rPr>
          <w:b/>
          <w:sz w:val="24"/>
          <w:szCs w:val="24"/>
        </w:rPr>
        <w:t xml:space="preserve">3. Должностные обязанности и права государственного </w:t>
      </w:r>
      <w:r w:rsidRPr="00137EC0">
        <w:rPr>
          <w:b/>
          <w:sz w:val="24"/>
          <w:szCs w:val="24"/>
        </w:rPr>
        <w:br/>
        <w:t>гражданского служащего помощника мирового судьи</w:t>
      </w:r>
    </w:p>
    <w:p w:rsidR="00137EC0" w:rsidRPr="00137EC0" w:rsidRDefault="00137EC0" w:rsidP="00137EC0">
      <w:pPr>
        <w:ind w:firstLine="567"/>
        <w:jc w:val="center"/>
        <w:rPr>
          <w:sz w:val="24"/>
          <w:szCs w:val="24"/>
        </w:rPr>
      </w:pPr>
    </w:p>
    <w:p w:rsidR="00137EC0" w:rsidRPr="00137EC0" w:rsidRDefault="00137EC0" w:rsidP="00137EC0">
      <w:pPr>
        <w:ind w:firstLine="284"/>
        <w:jc w:val="both"/>
        <w:rPr>
          <w:sz w:val="24"/>
          <w:szCs w:val="24"/>
        </w:rPr>
      </w:pPr>
      <w:r w:rsidRPr="00137EC0">
        <w:rPr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137EC0" w:rsidRPr="00137EC0" w:rsidRDefault="00137EC0" w:rsidP="00137EC0">
      <w:pPr>
        <w:jc w:val="both"/>
        <w:rPr>
          <w:sz w:val="24"/>
          <w:szCs w:val="24"/>
        </w:rPr>
      </w:pPr>
    </w:p>
    <w:p w:rsidR="00137EC0" w:rsidRPr="00137EC0" w:rsidRDefault="00137EC0" w:rsidP="00137EC0">
      <w:pPr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Должностные обязанности: 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Организует ведение делопроизводства на судебном участке в соответствии с Инструкцией по судебному делопроизводству на судебном участке мирового судьи Томской области, знакомит работников аппарата с нормативно-методическими документами по делопроизводству.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Ведет прием граждан, осуществляет работу с обращениями граждан.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Передает заявления, материалы и документы, принятые на приеме, секретарю судебного участка для регистрации.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Изучает поступающие мировому судье исковые заявления (заявления), жалобы, уголовные дела, дела об административных правонарушениях, вносит предложения по приему их к производству, об отказе в принятии или возврате, об оставлении без движения, о возврате дела прокурору.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Готовит проекты определений о принятии дел к производству, об отказе в принятии дел к производству, об оставлении без движения, о возврате дела прокурору, передаче по подсудности, судебных приказов и прочих судебных актов.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Выполняет работу по подготовке дела к судебному разбирательству, осуществляет </w:t>
      </w:r>
      <w:proofErr w:type="gramStart"/>
      <w:r w:rsidRPr="00137EC0">
        <w:rPr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i/>
          <w:sz w:val="24"/>
          <w:szCs w:val="24"/>
          <w:u w:val="single"/>
        </w:rPr>
        <w:t xml:space="preserve"> своевременным извещением сторон, вызовом подсудимого и других участников процесса.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Осуществляет подбор законов и других нормативных правовых актов, материалов судебной практики, необходимых для рассмотрения конкретного дела.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Готовит проекты процессуальных документов;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Осуществляет </w:t>
      </w:r>
      <w:proofErr w:type="gramStart"/>
      <w:r w:rsidRPr="00137EC0">
        <w:rPr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i/>
          <w:sz w:val="24"/>
          <w:szCs w:val="24"/>
          <w:u w:val="single"/>
        </w:rPr>
        <w:t xml:space="preserve"> делами, по которым отложено, приостановлено производство, путем направления запросов, извещений и напоминаний в соответствующие органы.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Готовит проекты запросов, писем.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Осуществляет </w:t>
      </w:r>
      <w:proofErr w:type="gramStart"/>
      <w:r w:rsidRPr="00137EC0">
        <w:rPr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i/>
          <w:sz w:val="24"/>
          <w:szCs w:val="24"/>
          <w:u w:val="single"/>
        </w:rPr>
        <w:t xml:space="preserve"> ведением документов первичного статистического учета, а также формированием статистической отчетности по установленным формам в базе данных «Судебное делопроизводство».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Формирует базу данных по статистическим карточкам на подсудимых.</w:t>
      </w:r>
      <w:r w:rsidRPr="00137EC0">
        <w:rPr>
          <w:i/>
          <w:sz w:val="28"/>
          <w:u w:val="single"/>
        </w:rPr>
        <w:t xml:space="preserve"> 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Проводит обобщение судебной практики, составляет справки и отчеты.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Ведет регистрацию обращений граждан, не подлежащих рассмотрению в порядке, установленном процессуальным законодательством.</w:t>
      </w:r>
    </w:p>
    <w:p w:rsidR="00137EC0" w:rsidRPr="00137EC0" w:rsidRDefault="00137EC0" w:rsidP="00137EC0">
      <w:pPr>
        <w:numPr>
          <w:ilvl w:val="2"/>
          <w:numId w:val="1"/>
        </w:numPr>
        <w:tabs>
          <w:tab w:val="num" w:pos="0"/>
        </w:tabs>
        <w:autoSpaceDE/>
        <w:autoSpaceDN/>
        <w:ind w:hanging="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Ведет работу по формированию и ведению архива судебного участка: 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проставляет на делах сроки хранения;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принимает по описи судебные дела (материалы) на хранение в архив судебного участка;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- проводит ежегодный отбор и подготовку дел к уничтожению (изъятие из судебных дел подлинных судебных актов), </w:t>
      </w:r>
      <w:proofErr w:type="gramStart"/>
      <w:r w:rsidRPr="00137EC0">
        <w:rPr>
          <w:i/>
          <w:sz w:val="24"/>
          <w:szCs w:val="24"/>
          <w:u w:val="single"/>
        </w:rPr>
        <w:t>сроки</w:t>
      </w:r>
      <w:proofErr w:type="gramEnd"/>
      <w:r w:rsidRPr="00137EC0">
        <w:rPr>
          <w:i/>
          <w:sz w:val="24"/>
          <w:szCs w:val="24"/>
          <w:u w:val="single"/>
        </w:rPr>
        <w:t xml:space="preserve"> хранения которых истекли;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формирует наряды подлинников судебных актов;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lastRenderedPageBreak/>
        <w:t>- оформляет акты о выделении документов к уничтожению;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составляет описи дел постоянного хранения, передает в ведомственный архив Комитета.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3.1.16. </w:t>
      </w:r>
      <w:proofErr w:type="gramStart"/>
      <w:r w:rsidRPr="00137EC0">
        <w:rPr>
          <w:i/>
          <w:sz w:val="24"/>
          <w:szCs w:val="24"/>
          <w:u w:val="single"/>
        </w:rPr>
        <w:t>Производит обезличивание судебных актов</w:t>
      </w:r>
      <w:r w:rsidRPr="00137EC0">
        <w:rPr>
          <w:bCs/>
          <w:i/>
          <w:sz w:val="24"/>
          <w:szCs w:val="24"/>
          <w:u w:val="single"/>
        </w:rPr>
        <w:t xml:space="preserve"> в соответствии с «Регламентом</w:t>
      </w:r>
      <w:r w:rsidRPr="00137EC0">
        <w:rPr>
          <w:i/>
          <w:sz w:val="24"/>
          <w:szCs w:val="24"/>
          <w:u w:val="single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>организации размещения сведений о находящихся на участке мирового судьи делах и текстов судебных актов в информационно-телекоммуникационной</w:t>
      </w:r>
      <w:r w:rsidRPr="00137EC0">
        <w:rPr>
          <w:i/>
          <w:sz w:val="24"/>
          <w:szCs w:val="24"/>
          <w:u w:val="single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>сети «Интернет» на официальном сайте участка мирового судьи».</w:t>
      </w:r>
      <w:proofErr w:type="gramEnd"/>
      <w:r w:rsidRPr="00137EC0">
        <w:rPr>
          <w:i/>
          <w:sz w:val="24"/>
          <w:szCs w:val="24"/>
          <w:u w:val="single"/>
        </w:rPr>
        <w:t xml:space="preserve"> Размещает, в установленные Регламентом сроки, тексты обезличенных судебных актов в сети интернет.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3.1.17. Ведет журнал учета публикаций судебных актов в сети Интернет (публикация судебных актов). Составляет отчет «Статистические данные по публикации судебных актов на интернет-сайтах мировых судей» в автоматизированной базе данных «Судебное делопроизводство».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3.1.18. Осуществляет </w:t>
      </w:r>
      <w:proofErr w:type="gramStart"/>
      <w:r w:rsidRPr="00137EC0">
        <w:rPr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i/>
          <w:sz w:val="24"/>
          <w:szCs w:val="24"/>
          <w:u w:val="single"/>
        </w:rPr>
        <w:t xml:space="preserve"> своевременной передачей дел секретарем судебного заседания секретарю судебного участка.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3.1.19. Осуществляет </w:t>
      </w:r>
      <w:proofErr w:type="gramStart"/>
      <w:r w:rsidRPr="00137EC0">
        <w:rPr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i/>
          <w:sz w:val="24"/>
          <w:szCs w:val="24"/>
          <w:u w:val="single"/>
        </w:rPr>
        <w:t xml:space="preserve"> своевременным направлением апелляционных жалоб в суд апелляционной инстанции, документов по обращению к исполнению приговоров, решений, судебных приказов, определений и постановлений мирового судьи и поступлением сообщений об их исполнении.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3.1.20. Ведет работу по охране труда работников своего участка: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- осуществляет </w:t>
      </w:r>
      <w:proofErr w:type="gramStart"/>
      <w:r w:rsidRPr="00137EC0">
        <w:rPr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i/>
          <w:sz w:val="24"/>
          <w:szCs w:val="24"/>
          <w:u w:val="single"/>
        </w:rPr>
        <w:t xml:space="preserve"> исполнением мер противопожарной и охранной безопасности и принимает меры к исполнению предписаний соответствующих органов;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информирует работников об условиях и охране труда на рабочих местах, о риске повреждения здоровья;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обучает безопасным методам и приемам выполнения работ, проводит инструктажи по охране труда на рабочем месте с работниками:</w:t>
      </w:r>
    </w:p>
    <w:p w:rsidR="00137EC0" w:rsidRPr="00137EC0" w:rsidRDefault="00137EC0" w:rsidP="00137EC0">
      <w:pPr>
        <w:ind w:left="-24" w:firstLine="732"/>
        <w:jc w:val="both"/>
        <w:rPr>
          <w:i/>
          <w:sz w:val="24"/>
          <w:szCs w:val="24"/>
          <w:u w:val="single"/>
        </w:rPr>
      </w:pPr>
      <w:proofErr w:type="gramStart"/>
      <w:r w:rsidRPr="00137EC0">
        <w:rPr>
          <w:i/>
          <w:sz w:val="24"/>
          <w:szCs w:val="24"/>
          <w:u w:val="single"/>
        </w:rPr>
        <w:t>первичный</w:t>
      </w:r>
      <w:proofErr w:type="gramEnd"/>
      <w:r w:rsidRPr="00137EC0">
        <w:rPr>
          <w:i/>
          <w:sz w:val="24"/>
          <w:szCs w:val="24"/>
          <w:u w:val="single"/>
        </w:rPr>
        <w:t xml:space="preserve"> – при приеме на работу;</w:t>
      </w:r>
    </w:p>
    <w:p w:rsidR="00137EC0" w:rsidRPr="00137EC0" w:rsidRDefault="00137EC0" w:rsidP="00137EC0">
      <w:pPr>
        <w:ind w:left="-24" w:firstLine="732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повторный – один раз в шесть месяцев;</w:t>
      </w:r>
    </w:p>
    <w:p w:rsidR="00137EC0" w:rsidRPr="00137EC0" w:rsidRDefault="00137EC0" w:rsidP="00137EC0">
      <w:pPr>
        <w:ind w:left="-24" w:firstLine="732"/>
        <w:jc w:val="both"/>
        <w:rPr>
          <w:i/>
          <w:sz w:val="24"/>
          <w:szCs w:val="24"/>
          <w:u w:val="single"/>
        </w:rPr>
      </w:pPr>
      <w:proofErr w:type="gramStart"/>
      <w:r w:rsidRPr="00137EC0">
        <w:rPr>
          <w:i/>
          <w:sz w:val="24"/>
          <w:szCs w:val="24"/>
          <w:u w:val="single"/>
        </w:rPr>
        <w:t>внеплановый</w:t>
      </w:r>
      <w:proofErr w:type="gramEnd"/>
      <w:r w:rsidRPr="00137EC0">
        <w:rPr>
          <w:i/>
          <w:sz w:val="24"/>
          <w:szCs w:val="24"/>
          <w:u w:val="single"/>
        </w:rPr>
        <w:t xml:space="preserve"> – при перерывах в работе более 60 календарных дней;</w:t>
      </w:r>
    </w:p>
    <w:p w:rsidR="00137EC0" w:rsidRPr="00137EC0" w:rsidRDefault="00137EC0" w:rsidP="00137EC0">
      <w:pPr>
        <w:ind w:left="-24" w:firstLine="732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по указанию работодателя - при нарушении работниками требований охраны труда;</w:t>
      </w:r>
    </w:p>
    <w:p w:rsidR="00137EC0" w:rsidRPr="00137EC0" w:rsidRDefault="00137EC0" w:rsidP="00137EC0">
      <w:pPr>
        <w:ind w:left="-24" w:firstLine="732"/>
        <w:jc w:val="both"/>
        <w:rPr>
          <w:i/>
          <w:sz w:val="24"/>
          <w:szCs w:val="24"/>
          <w:u w:val="single"/>
        </w:rPr>
      </w:pPr>
      <w:proofErr w:type="gramStart"/>
      <w:r w:rsidRPr="00137EC0">
        <w:rPr>
          <w:i/>
          <w:sz w:val="24"/>
          <w:szCs w:val="24"/>
          <w:u w:val="single"/>
        </w:rPr>
        <w:t>целевой</w:t>
      </w:r>
      <w:proofErr w:type="gramEnd"/>
      <w:r w:rsidRPr="00137EC0">
        <w:rPr>
          <w:i/>
          <w:sz w:val="24"/>
          <w:szCs w:val="24"/>
          <w:u w:val="single"/>
        </w:rPr>
        <w:t xml:space="preserve"> – при выполнении разовых работ;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обеспечивает доступность инструкций по охране труда для работников;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следит за соблюдением работниками правил, инструкций по охране труда;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проводит по распоряжениям председателя Комитета другие мероприятия по охране труда.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3.1.21. Контролирует соблюдение трудовой дисциплины работниками аппарата и два раза в месяц к 10 и 20 числу составляет и передает в отдел кадрового обеспечения деятельности мировых судей Комитета табель учета рабочего времени на аппарат мирового судьи судебного участка  и обслуживающий персонал судебного района (при наличии).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3.1.22. </w:t>
      </w:r>
      <w:proofErr w:type="gramStart"/>
      <w:r w:rsidRPr="00137EC0">
        <w:rPr>
          <w:i/>
          <w:sz w:val="24"/>
          <w:szCs w:val="24"/>
          <w:u w:val="single"/>
        </w:rPr>
        <w:t>Определяет потребность судебного участка в хозяйственных товарах, в проведении текущего или капитального ремонта, о чем составляет заявку в письменном виде и предоставляет ее на рассмотрение в отдел материально-технического обеспечения деятельности мировых судей и эксплуатации зданий Комитета.</w:t>
      </w:r>
      <w:proofErr w:type="gramEnd"/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3.1.23. В </w:t>
      </w:r>
      <w:proofErr w:type="gramStart"/>
      <w:r w:rsidRPr="00137EC0">
        <w:rPr>
          <w:i/>
          <w:sz w:val="24"/>
          <w:szCs w:val="24"/>
          <w:u w:val="single"/>
        </w:rPr>
        <w:t>случае</w:t>
      </w:r>
      <w:proofErr w:type="gramEnd"/>
      <w:r w:rsidRPr="00137EC0">
        <w:rPr>
          <w:i/>
          <w:sz w:val="24"/>
          <w:szCs w:val="24"/>
          <w:u w:val="single"/>
        </w:rPr>
        <w:t xml:space="preserve"> временного отсутствия (отпуск, временная нетрудоспособность, длительная командировка и прочее) работников аппарата (секретаря судебного участка, секретаря судебного заседания) исполняет их обязанности;</w:t>
      </w:r>
    </w:p>
    <w:p w:rsidR="00137EC0" w:rsidRPr="00137EC0" w:rsidRDefault="00137EC0" w:rsidP="00137EC0">
      <w:pPr>
        <w:ind w:left="-24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3.1.24. По поручению мирового судьи выполняет обязанности отсутствующих работников на замещаемом мировым судьей участке.</w:t>
      </w:r>
    </w:p>
    <w:p w:rsidR="00137EC0" w:rsidRPr="00137EC0" w:rsidRDefault="00137EC0" w:rsidP="00137EC0">
      <w:pPr>
        <w:ind w:firstLine="284"/>
        <w:jc w:val="both"/>
        <w:rPr>
          <w:sz w:val="24"/>
          <w:szCs w:val="24"/>
        </w:rPr>
      </w:pPr>
    </w:p>
    <w:p w:rsidR="00137EC0" w:rsidRPr="00137EC0" w:rsidRDefault="00137EC0" w:rsidP="00137EC0">
      <w:pPr>
        <w:ind w:firstLine="426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Права: 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1. Запрашивать от секретаря судебного заседания и секретаря судебного участка необходимые документы и информацию для осуществления своей деятельности.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lastRenderedPageBreak/>
        <w:t>2. Возвращать секретарю судебного участка или секретарю судебного заседания, неправильно оформленные дела при сдаче в архив судебного участка.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3. Знакомиться с нормативными правовыми актами Российской Федерации, Администрации  Томской области, если они касаются вопросов, по которым гражданский служащий выполняет обязанности.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4. Получать объективную оценку своей деятельности.</w:t>
      </w:r>
    </w:p>
    <w:p w:rsidR="00137EC0" w:rsidRPr="00137EC0" w:rsidRDefault="00137EC0" w:rsidP="00137EC0">
      <w:pPr>
        <w:spacing w:before="240"/>
        <w:ind w:firstLine="426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137EC0" w:rsidRPr="00137EC0" w:rsidRDefault="00137EC0" w:rsidP="00137EC0">
      <w:pPr>
        <w:jc w:val="both"/>
        <w:rPr>
          <w:b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1. Своевременность исполнения служебных обязанностей (отсутствие нарушения процессуальных сроков при подготовке проектов процессуальных документов). 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2. Качество исполнения служебных обязанностей: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а) отсутствие возвратов проектов процессуальных документов мировым судьей на существенную доработку; 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б) отсутствие срыва работы архива судебного участка;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в) отсутствие жалоб граждан на задержку выдачи архивных документов;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г) отсутствие жалоб граждан на нетактичное поведение государственного гражданского служащего при их обращении в суд.</w:t>
      </w:r>
    </w:p>
    <w:p w:rsidR="00137EC0" w:rsidRPr="00137EC0" w:rsidRDefault="00137EC0" w:rsidP="00137EC0">
      <w:pPr>
        <w:spacing w:before="240"/>
        <w:ind w:firstLine="284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3.2.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137EC0">
        <w:rPr>
          <w:sz w:val="24"/>
          <w:szCs w:val="24"/>
        </w:rPr>
        <w:t>рамках</w:t>
      </w:r>
      <w:proofErr w:type="gramEnd"/>
      <w:r w:rsidRPr="00137EC0">
        <w:rPr>
          <w:sz w:val="24"/>
          <w:szCs w:val="24"/>
        </w:rPr>
        <w:t xml:space="preserve"> исполнения своих должностных обязанностей</w:t>
      </w:r>
    </w:p>
    <w:p w:rsidR="00137EC0" w:rsidRPr="00137EC0" w:rsidRDefault="00137EC0" w:rsidP="00137EC0">
      <w:pPr>
        <w:ind w:firstLine="284"/>
        <w:jc w:val="both"/>
        <w:rPr>
          <w:sz w:val="24"/>
          <w:szCs w:val="24"/>
        </w:rPr>
      </w:pPr>
      <w:proofErr w:type="gramStart"/>
      <w:r w:rsidRPr="00137EC0">
        <w:rPr>
          <w:sz w:val="24"/>
          <w:szCs w:val="24"/>
        </w:rPr>
        <w:t>Обязан</w:t>
      </w:r>
      <w:proofErr w:type="gramEnd"/>
      <w:r w:rsidRPr="00137EC0">
        <w:rPr>
          <w:sz w:val="24"/>
          <w:szCs w:val="24"/>
        </w:rPr>
        <w:t xml:space="preserve"> принимать решения: 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3.2.1. В </w:t>
      </w:r>
      <w:proofErr w:type="gramStart"/>
      <w:r w:rsidRPr="00137EC0">
        <w:rPr>
          <w:i/>
          <w:sz w:val="24"/>
          <w:szCs w:val="24"/>
          <w:u w:val="single"/>
        </w:rPr>
        <w:t>отсутствии</w:t>
      </w:r>
      <w:proofErr w:type="gramEnd"/>
      <w:r w:rsidRPr="00137EC0">
        <w:rPr>
          <w:i/>
          <w:sz w:val="24"/>
          <w:szCs w:val="24"/>
          <w:u w:val="single"/>
        </w:rPr>
        <w:t xml:space="preserve"> мирового судьи государственный гражданский служащий обязан принимать решения по организации работы судебного участка.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3.2.2. Незамедлительно докладывать председателю Комитета и мировому судье о выявленных нарушениях и недостатках в работе аппарата мирового судьи.</w:t>
      </w:r>
    </w:p>
    <w:p w:rsidR="00137EC0" w:rsidRPr="00137EC0" w:rsidRDefault="00137EC0" w:rsidP="00137EC0">
      <w:pPr>
        <w:tabs>
          <w:tab w:val="left" w:pos="3300"/>
        </w:tabs>
        <w:ind w:firstLine="284"/>
        <w:jc w:val="both"/>
        <w:rPr>
          <w:sz w:val="2"/>
          <w:szCs w:val="2"/>
        </w:rPr>
      </w:pPr>
      <w:r w:rsidRPr="00137EC0">
        <w:rPr>
          <w:sz w:val="24"/>
          <w:szCs w:val="24"/>
        </w:rPr>
        <w:tab/>
      </w:r>
    </w:p>
    <w:p w:rsidR="00137EC0" w:rsidRPr="00137EC0" w:rsidRDefault="00137EC0" w:rsidP="00137EC0">
      <w:pPr>
        <w:ind w:firstLine="284"/>
        <w:jc w:val="both"/>
        <w:rPr>
          <w:sz w:val="24"/>
          <w:szCs w:val="24"/>
        </w:rPr>
      </w:pPr>
      <w:r w:rsidRPr="00137EC0">
        <w:rPr>
          <w:sz w:val="24"/>
          <w:szCs w:val="24"/>
        </w:rPr>
        <w:t>Вправе принимать решения</w:t>
      </w:r>
      <w:proofErr w:type="gramStart"/>
      <w:r w:rsidRPr="00137EC0">
        <w:rPr>
          <w:sz w:val="24"/>
          <w:szCs w:val="24"/>
        </w:rPr>
        <w:t xml:space="preserve"> :</w:t>
      </w:r>
      <w:proofErr w:type="gramEnd"/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3.2.3. Возвращать секретарю судебного участка или секретарю судебного заседания, неправильно оформленные дела при сдаче в архив для надлежащего оформления.</w:t>
      </w:r>
    </w:p>
    <w:p w:rsidR="00137EC0" w:rsidRPr="00137EC0" w:rsidRDefault="00137EC0" w:rsidP="00137EC0">
      <w:pPr>
        <w:jc w:val="both"/>
        <w:rPr>
          <w:sz w:val="2"/>
          <w:szCs w:val="2"/>
        </w:rPr>
      </w:pP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Положения должностного регламента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государственного гражданского служащего Томской области,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замещающего</w:t>
      </w:r>
      <w:proofErr w:type="gramEnd"/>
      <w:r>
        <w:rPr>
          <w:b/>
          <w:bCs/>
          <w:sz w:val="24"/>
          <w:szCs w:val="24"/>
        </w:rPr>
        <w:t xml:space="preserve"> должность государственной гражданской службы </w:t>
      </w:r>
    </w:p>
    <w:p w:rsidR="00137EC0" w:rsidRP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Томской области</w:t>
      </w:r>
      <w:r w:rsidRPr="00137EC0">
        <w:rPr>
          <w:b/>
          <w:bCs/>
          <w:sz w:val="24"/>
          <w:szCs w:val="24"/>
        </w:rPr>
        <w:t xml:space="preserve"> </w:t>
      </w:r>
      <w:r w:rsidRPr="00137EC0">
        <w:rPr>
          <w:b/>
          <w:bCs/>
          <w:sz w:val="24"/>
          <w:szCs w:val="24"/>
        </w:rPr>
        <w:t>ведущего специалиста</w:t>
      </w:r>
    </w:p>
    <w:p w:rsidR="00137EC0" w:rsidRPr="00137EC0" w:rsidRDefault="00137EC0" w:rsidP="00137EC0">
      <w:pPr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 xml:space="preserve"> – секретаря судебного участка в </w:t>
      </w:r>
      <w:proofErr w:type="gramStart"/>
      <w:r w:rsidRPr="00137EC0">
        <w:rPr>
          <w:b/>
          <w:bCs/>
          <w:sz w:val="24"/>
          <w:szCs w:val="24"/>
        </w:rPr>
        <w:t>Комитете</w:t>
      </w:r>
      <w:proofErr w:type="gramEnd"/>
      <w:r w:rsidRPr="00137EC0">
        <w:rPr>
          <w:b/>
          <w:bCs/>
          <w:sz w:val="24"/>
          <w:szCs w:val="24"/>
        </w:rPr>
        <w:t xml:space="preserve"> по обеспечению </w:t>
      </w:r>
    </w:p>
    <w:p w:rsidR="00137EC0" w:rsidRPr="00137EC0" w:rsidRDefault="00137EC0" w:rsidP="00137EC0">
      <w:pPr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>деятельности мировых судей Томской области</w:t>
      </w:r>
    </w:p>
    <w:p w:rsidR="00137EC0" w:rsidRPr="00137EC0" w:rsidRDefault="00137EC0" w:rsidP="00137EC0">
      <w:pPr>
        <w:ind w:firstLine="567"/>
        <w:jc w:val="center"/>
        <w:rPr>
          <w:b/>
          <w:bCs/>
          <w:spacing w:val="-2"/>
          <w:sz w:val="24"/>
          <w:szCs w:val="24"/>
        </w:rPr>
      </w:pPr>
    </w:p>
    <w:p w:rsidR="00137EC0" w:rsidRPr="00137EC0" w:rsidRDefault="00137EC0" w:rsidP="00137EC0">
      <w:pPr>
        <w:spacing w:before="240"/>
        <w:ind w:firstLine="284"/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 w:rsidRPr="00137EC0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137EC0">
        <w:rPr>
          <w:b/>
          <w:bCs/>
          <w:sz w:val="24"/>
          <w:szCs w:val="24"/>
        </w:rPr>
        <w:br/>
        <w:t>замещаемой должности секретаря суда</w:t>
      </w:r>
    </w:p>
    <w:p w:rsidR="00137EC0" w:rsidRPr="00137EC0" w:rsidRDefault="00137EC0" w:rsidP="00137EC0">
      <w:pPr>
        <w:jc w:val="both"/>
        <w:rPr>
          <w:sz w:val="24"/>
          <w:szCs w:val="24"/>
        </w:rPr>
      </w:pPr>
      <w:r w:rsidRPr="00137EC0">
        <w:rPr>
          <w:sz w:val="24"/>
          <w:szCs w:val="24"/>
        </w:rPr>
        <w:t>3.1.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</w:p>
    <w:p w:rsidR="00137EC0" w:rsidRPr="00137EC0" w:rsidRDefault="00137EC0" w:rsidP="00137EC0">
      <w:pPr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Обязанности: </w:t>
      </w:r>
    </w:p>
    <w:p w:rsidR="00137EC0" w:rsidRPr="00137EC0" w:rsidRDefault="00137EC0" w:rsidP="00137EC0">
      <w:pPr>
        <w:jc w:val="both"/>
        <w:rPr>
          <w:sz w:val="24"/>
          <w:szCs w:val="24"/>
        </w:rPr>
      </w:pPr>
      <w:r w:rsidRPr="00137EC0">
        <w:rPr>
          <w:i/>
          <w:sz w:val="24"/>
          <w:szCs w:val="24"/>
        </w:rPr>
        <w:t>3.1.1.</w:t>
      </w:r>
      <w:r w:rsidRPr="00137EC0">
        <w:rPr>
          <w:sz w:val="24"/>
          <w:szCs w:val="24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>Осуществляет регистрацию поступивших на судебный участок всех судебных дел и корреспонденции в базе данных «Входящая корреспонденция» с последующим обязательным распечатыванием регистрационных журналов в форме реестров на бумажном носителе;</w:t>
      </w:r>
    </w:p>
    <w:p w:rsidR="00137EC0" w:rsidRPr="00137EC0" w:rsidRDefault="00137EC0" w:rsidP="00137EC0">
      <w:pPr>
        <w:jc w:val="both"/>
        <w:rPr>
          <w:sz w:val="24"/>
          <w:szCs w:val="24"/>
        </w:rPr>
      </w:pPr>
      <w:r w:rsidRPr="00137EC0">
        <w:rPr>
          <w:i/>
          <w:sz w:val="24"/>
          <w:szCs w:val="24"/>
        </w:rPr>
        <w:t xml:space="preserve">3.1.2. </w:t>
      </w:r>
      <w:r w:rsidRPr="00137EC0">
        <w:rPr>
          <w:bCs/>
          <w:i/>
          <w:sz w:val="24"/>
          <w:szCs w:val="24"/>
          <w:u w:val="single"/>
        </w:rPr>
        <w:t xml:space="preserve">Осуществляет регистрацию поступивших в судебный участок исковых заявлений, уголовных, гражданских, административных дел, дел об административных </w:t>
      </w:r>
      <w:r w:rsidRPr="00137EC0">
        <w:rPr>
          <w:bCs/>
          <w:i/>
          <w:sz w:val="24"/>
          <w:szCs w:val="24"/>
          <w:u w:val="single"/>
        </w:rPr>
        <w:lastRenderedPageBreak/>
        <w:t>правонарушениях, судебных поручений, в базе данных «Судебное делопроизводство» с последующим обязательным распечатыванием регистрационных журналов на бумажном носителе;</w:t>
      </w:r>
    </w:p>
    <w:p w:rsidR="00137EC0" w:rsidRPr="00137EC0" w:rsidRDefault="00137EC0" w:rsidP="00137EC0">
      <w:pPr>
        <w:jc w:val="both"/>
        <w:rPr>
          <w:sz w:val="24"/>
          <w:szCs w:val="24"/>
        </w:rPr>
      </w:pPr>
      <w:r w:rsidRPr="00137EC0">
        <w:rPr>
          <w:i/>
          <w:sz w:val="24"/>
          <w:szCs w:val="24"/>
        </w:rPr>
        <w:t>3.1.3.</w:t>
      </w:r>
      <w:r w:rsidRPr="00137EC0">
        <w:rPr>
          <w:sz w:val="24"/>
          <w:szCs w:val="24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>После регистрации, но не позднее следующего рабочего дня, всю поступившую корреспонденцию передает мировому судье для рассмотрения;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>Регистрирует исходящую корреспонденцию в базе данных «Исходящая корреспонденция» и отправляет адресатам. Список отправляемой корреспонденции формируется в электронном виде с последующим распечатыванием на бумажный носитель;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>Принимает под подпись рассмотренные дела от секретаря судебного заседания для исполнения;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>Ведет регистрацию поступающих в судебный участок апелляционных (частных) жалоб, представлений прокурора. Вносит информацию о движении жалобы, о возврате и  результате апелляционного рассмотрения в базу данных «Судебное делопроизводство» и в соответствующий  журнал;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 xml:space="preserve">Ведет регистрацию и </w:t>
      </w:r>
      <w:proofErr w:type="gramStart"/>
      <w:r w:rsidRPr="00137EC0">
        <w:rPr>
          <w:bCs/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bCs/>
          <w:i/>
          <w:sz w:val="24"/>
          <w:szCs w:val="24"/>
          <w:u w:val="single"/>
        </w:rPr>
        <w:t xml:space="preserve"> исполнением частных определений;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 xml:space="preserve">Ведет регистрацию и </w:t>
      </w:r>
      <w:proofErr w:type="gramStart"/>
      <w:r w:rsidRPr="00137EC0">
        <w:rPr>
          <w:bCs/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bCs/>
          <w:i/>
          <w:sz w:val="24"/>
          <w:szCs w:val="24"/>
          <w:u w:val="single"/>
        </w:rPr>
        <w:t xml:space="preserve"> исполнением судебных поручений из других судов;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 xml:space="preserve">Ведет прием, учет и хранение вещественных доказательств с регистрацией в </w:t>
      </w:r>
      <w:proofErr w:type="gramStart"/>
      <w:r w:rsidRPr="00137EC0">
        <w:rPr>
          <w:bCs/>
          <w:i/>
          <w:sz w:val="24"/>
          <w:szCs w:val="24"/>
          <w:u w:val="single"/>
        </w:rPr>
        <w:t>журнале</w:t>
      </w:r>
      <w:proofErr w:type="gramEnd"/>
      <w:r w:rsidRPr="00137EC0">
        <w:rPr>
          <w:bCs/>
          <w:i/>
          <w:sz w:val="24"/>
          <w:szCs w:val="24"/>
          <w:u w:val="single"/>
        </w:rPr>
        <w:t xml:space="preserve"> формы № 55 и базе данных «Судебное делопроизводство»;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По распоряжению мирового судьи исполняет запросы о выдаче судебных актов, справок и подлинников документов из дела;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Вносит информацию в базу данных «Судебное делопроизводство» о дате вступления судебного акта в законную силу; 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>Направляет на исполнение приговоры, решения, определения, судебные приказы и постановления после вступления их в законную силу, вносит информацию об исполнении в базу данных «Судебное делопроизводство»;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Выписывает исполнительные листы после вступления судебного акта в законную силу</w:t>
      </w:r>
      <w:r w:rsidRPr="00137EC0">
        <w:rPr>
          <w:bCs/>
          <w:i/>
          <w:sz w:val="24"/>
          <w:szCs w:val="24"/>
          <w:u w:val="single"/>
        </w:rPr>
        <w:t xml:space="preserve"> </w:t>
      </w:r>
      <w:r w:rsidRPr="00137EC0">
        <w:rPr>
          <w:i/>
          <w:sz w:val="24"/>
          <w:szCs w:val="24"/>
          <w:u w:val="single"/>
        </w:rPr>
        <w:t xml:space="preserve">или апелляционного рассмотрения, обращает их к исполнению; 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Осуществляет </w:t>
      </w:r>
      <w:proofErr w:type="gramStart"/>
      <w:r w:rsidRPr="00137EC0">
        <w:rPr>
          <w:i/>
          <w:sz w:val="24"/>
          <w:szCs w:val="24"/>
          <w:u w:val="single"/>
        </w:rPr>
        <w:t>контроль за</w:t>
      </w:r>
      <w:proofErr w:type="gramEnd"/>
      <w:r w:rsidRPr="00137EC0">
        <w:rPr>
          <w:i/>
          <w:sz w:val="24"/>
          <w:szCs w:val="24"/>
          <w:u w:val="single"/>
        </w:rPr>
        <w:t xml:space="preserve"> поступлением квитанций об оплате штрафа и  постановлений судебных приставов-исполнителей по исполнению судебных решений (определений) о взыскании штрафа, государственной пошлины в доход соответствующего бюджета;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>Заполняет справочные листы в части исполнения судебных актов;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Ведет регистрацию и учет исполнительных листов, переданных на исполнение;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>Распечатывает учетно-статистическую карточку на исполненное дело;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>Подготавливает и оформляет судебные дела, материалы, журналы, наряды, учетно-статистические карточки для передачи помощнику мирового судьи по описи на хранение в архив судебного участка;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Формирует статистические отчеты по всем установленным формам, направляет их в Управление Судебного департамента в Томской области в установленные сроки;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bCs/>
          <w:i/>
          <w:sz w:val="24"/>
          <w:szCs w:val="24"/>
          <w:u w:val="single"/>
        </w:rPr>
        <w:t xml:space="preserve">Ведет журналы и наряды в </w:t>
      </w:r>
      <w:proofErr w:type="gramStart"/>
      <w:r w:rsidRPr="00137EC0">
        <w:rPr>
          <w:bCs/>
          <w:i/>
          <w:sz w:val="24"/>
          <w:szCs w:val="24"/>
          <w:u w:val="single"/>
        </w:rPr>
        <w:t>соответствии</w:t>
      </w:r>
      <w:proofErr w:type="gramEnd"/>
      <w:r w:rsidRPr="00137EC0">
        <w:rPr>
          <w:bCs/>
          <w:i/>
          <w:sz w:val="24"/>
          <w:szCs w:val="24"/>
          <w:u w:val="single"/>
        </w:rPr>
        <w:t xml:space="preserve"> с Номенклатурой дел судебного участка, утвержденной мировым судьей; 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Ежемесячно составляет отчеты о почтовых расходах, акты списания бланков строгой отчетности (исполнительных листов) с предоставлением их в отдел финансового обеспечения деятельности мировых судей Комитета не позднее 4-го числа месяца, следующего </w:t>
      </w:r>
      <w:proofErr w:type="gramStart"/>
      <w:r w:rsidRPr="00137EC0">
        <w:rPr>
          <w:i/>
          <w:sz w:val="24"/>
          <w:szCs w:val="24"/>
          <w:u w:val="single"/>
        </w:rPr>
        <w:t>за</w:t>
      </w:r>
      <w:proofErr w:type="gramEnd"/>
      <w:r w:rsidRPr="00137EC0">
        <w:rPr>
          <w:i/>
          <w:sz w:val="24"/>
          <w:szCs w:val="24"/>
          <w:u w:val="single"/>
        </w:rPr>
        <w:t xml:space="preserve"> отчетным; 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proofErr w:type="gramStart"/>
      <w:r w:rsidRPr="00137EC0">
        <w:rPr>
          <w:bCs/>
          <w:i/>
          <w:sz w:val="24"/>
          <w:szCs w:val="24"/>
          <w:u w:val="single"/>
        </w:rPr>
        <w:t>По поручению мирового судьи</w:t>
      </w:r>
      <w:r w:rsidRPr="00137EC0">
        <w:rPr>
          <w:i/>
          <w:sz w:val="24"/>
          <w:szCs w:val="24"/>
          <w:u w:val="single"/>
        </w:rPr>
        <w:t xml:space="preserve"> производит обезличивание судебных актов</w:t>
      </w:r>
      <w:r w:rsidRPr="00137EC0">
        <w:rPr>
          <w:bCs/>
          <w:i/>
          <w:sz w:val="24"/>
          <w:szCs w:val="24"/>
          <w:u w:val="single"/>
        </w:rPr>
        <w:t xml:space="preserve"> в соответствии с «Регламентом</w:t>
      </w:r>
      <w:r w:rsidRPr="00137EC0">
        <w:rPr>
          <w:i/>
          <w:sz w:val="24"/>
          <w:szCs w:val="24"/>
          <w:u w:val="single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>организации размещения сведений о находящихся на участке мирового судьи делах и текстов судебных актов в информационно-телекоммуникационной</w:t>
      </w:r>
      <w:r w:rsidRPr="00137EC0">
        <w:rPr>
          <w:i/>
          <w:sz w:val="24"/>
          <w:szCs w:val="24"/>
          <w:u w:val="single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 xml:space="preserve">сети «Интернет» на официальном сайте участка мирового </w:t>
      </w:r>
      <w:r w:rsidRPr="00137EC0">
        <w:rPr>
          <w:bCs/>
          <w:i/>
          <w:sz w:val="24"/>
          <w:szCs w:val="24"/>
          <w:u w:val="single"/>
        </w:rPr>
        <w:lastRenderedPageBreak/>
        <w:t>судьи»</w:t>
      </w:r>
      <w:r w:rsidRPr="00137EC0">
        <w:rPr>
          <w:i/>
          <w:sz w:val="24"/>
          <w:szCs w:val="24"/>
          <w:u w:val="single"/>
        </w:rPr>
        <w:t>.</w:t>
      </w:r>
      <w:proofErr w:type="gramEnd"/>
      <w:r w:rsidRPr="00137EC0">
        <w:rPr>
          <w:i/>
          <w:sz w:val="24"/>
          <w:szCs w:val="24"/>
          <w:u w:val="single"/>
        </w:rPr>
        <w:t xml:space="preserve"> Размещает, в установленные Регламентом сроки, тексты обезличенных судебных актов в сети интернет;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По поручению мирового судьи ведет журнал учета публикаций судебных актов в сети Интернет. Составляет отчет «Статистические данные по публикации судебных актов на интернет-сайтах мировых судей» в автоматизированной базе данных «Судебное делопроизводство»;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По поручению мирового судьи ведет работу с обращениями граждан;</w:t>
      </w:r>
      <w:r w:rsidRPr="00137EC0">
        <w:rPr>
          <w:b/>
          <w:bCs/>
          <w:i/>
          <w:sz w:val="24"/>
          <w:szCs w:val="24"/>
          <w:u w:val="single"/>
        </w:rPr>
        <w:t xml:space="preserve"> </w:t>
      </w:r>
    </w:p>
    <w:p w:rsidR="00137EC0" w:rsidRPr="00137EC0" w:rsidRDefault="00137EC0" w:rsidP="00137EC0">
      <w:pPr>
        <w:numPr>
          <w:ilvl w:val="2"/>
          <w:numId w:val="2"/>
        </w:numPr>
        <w:tabs>
          <w:tab w:val="clear" w:pos="720"/>
          <w:tab w:val="num" w:pos="0"/>
        </w:tabs>
        <w:autoSpaceDE/>
        <w:autoSpaceDN/>
        <w:ind w:left="0" w:firstLine="567"/>
        <w:jc w:val="both"/>
        <w:rPr>
          <w:bCs/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По поручению мирового судьи выполняет обязанности отсутствующих работников </w:t>
      </w:r>
    </w:p>
    <w:p w:rsidR="00137EC0" w:rsidRPr="00137EC0" w:rsidRDefault="00137EC0" w:rsidP="00137EC0">
      <w:pPr>
        <w:tabs>
          <w:tab w:val="num" w:pos="0"/>
        </w:tabs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на замещаемом мировым судьей судебном участке.</w:t>
      </w:r>
    </w:p>
    <w:p w:rsidR="00137EC0" w:rsidRPr="00137EC0" w:rsidRDefault="00137EC0" w:rsidP="00137EC0">
      <w:pPr>
        <w:ind w:firstLine="284"/>
        <w:jc w:val="both"/>
        <w:rPr>
          <w:sz w:val="24"/>
          <w:szCs w:val="24"/>
        </w:rPr>
      </w:pPr>
    </w:p>
    <w:p w:rsidR="00137EC0" w:rsidRPr="00137EC0" w:rsidRDefault="00137EC0" w:rsidP="00137EC0">
      <w:pPr>
        <w:spacing w:after="240"/>
        <w:ind w:firstLine="284"/>
        <w:jc w:val="both"/>
      </w:pPr>
      <w:r w:rsidRPr="00137EC0">
        <w:rPr>
          <w:sz w:val="24"/>
          <w:szCs w:val="24"/>
        </w:rPr>
        <w:t xml:space="preserve">Права: 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 xml:space="preserve">1. </w:t>
      </w:r>
      <w:r w:rsidRPr="00137EC0">
        <w:rPr>
          <w:i/>
          <w:sz w:val="24"/>
          <w:szCs w:val="24"/>
          <w:u w:val="single"/>
        </w:rPr>
        <w:t>Запрашивать от главного специалиста – помощника мирового судьи, ведущего специалиста – секретаря судебного заседания необходимые документы и информацию для осуществления своей деятельности;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 xml:space="preserve">2. </w:t>
      </w:r>
      <w:r w:rsidRPr="00137EC0">
        <w:rPr>
          <w:i/>
          <w:sz w:val="24"/>
          <w:szCs w:val="24"/>
          <w:u w:val="single"/>
        </w:rPr>
        <w:t>Знакомиться с нормативными правовыми актами Российской Федерации, Администрации Томской области, если они касаются вопросов, по которым государственный  гражданский служащий выполняет свои обязанности;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 xml:space="preserve">3. </w:t>
      </w:r>
      <w:r w:rsidRPr="00137EC0">
        <w:rPr>
          <w:i/>
          <w:sz w:val="24"/>
          <w:szCs w:val="24"/>
          <w:u w:val="single"/>
        </w:rPr>
        <w:t xml:space="preserve"> Получать объективную оценку своей деятельности.</w:t>
      </w:r>
    </w:p>
    <w:p w:rsidR="00137EC0" w:rsidRPr="00137EC0" w:rsidRDefault="00137EC0" w:rsidP="00137EC0">
      <w:pPr>
        <w:spacing w:before="240"/>
        <w:ind w:firstLine="426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 xml:space="preserve">1. </w:t>
      </w:r>
      <w:r w:rsidRPr="00137EC0">
        <w:rPr>
          <w:b/>
          <w:i/>
          <w:sz w:val="24"/>
          <w:szCs w:val="24"/>
          <w:u w:val="single"/>
        </w:rPr>
        <w:t xml:space="preserve"> </w:t>
      </w:r>
      <w:r w:rsidRPr="00137EC0">
        <w:rPr>
          <w:i/>
          <w:sz w:val="24"/>
          <w:szCs w:val="24"/>
          <w:u w:val="single"/>
        </w:rPr>
        <w:t xml:space="preserve">Своевременность исполнения служебных обязанностей. 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>2.</w:t>
      </w:r>
      <w:r w:rsidRPr="00137EC0">
        <w:rPr>
          <w:i/>
          <w:sz w:val="24"/>
          <w:szCs w:val="24"/>
          <w:u w:val="single"/>
        </w:rPr>
        <w:t>Качество исполнения служебных обязанностей: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отсутствие срывов судебных заседаний по причине не отправления или несвоевременного отправления извещений участникам процесса, свидетелям;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отсутствие возвратов проектов исполнительных документов мировым судьей на существенную доработку;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отсутствие жалоб и замечаний на качество и сроки исходящих документов, оформление и сдачу дел в архив судебного участка;</w:t>
      </w:r>
    </w:p>
    <w:p w:rsidR="00137EC0" w:rsidRPr="00137EC0" w:rsidRDefault="00137EC0" w:rsidP="00137EC0">
      <w:pPr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- отсутствие жалоб граждан на нетактичное поведение государственного гражданского служащего при их обращении в суд.</w:t>
      </w:r>
    </w:p>
    <w:p w:rsidR="00137EC0" w:rsidRPr="00137EC0" w:rsidRDefault="00137EC0" w:rsidP="00137EC0">
      <w:pPr>
        <w:spacing w:before="240"/>
        <w:ind w:firstLine="284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3.3.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137EC0">
        <w:rPr>
          <w:sz w:val="24"/>
          <w:szCs w:val="24"/>
        </w:rPr>
        <w:t>рамках</w:t>
      </w:r>
      <w:proofErr w:type="gramEnd"/>
      <w:r w:rsidRPr="00137EC0">
        <w:rPr>
          <w:sz w:val="24"/>
          <w:szCs w:val="24"/>
        </w:rPr>
        <w:t xml:space="preserve"> исполнения своих должностных обязанностей</w:t>
      </w:r>
    </w:p>
    <w:p w:rsidR="00137EC0" w:rsidRPr="00137EC0" w:rsidRDefault="00137EC0" w:rsidP="00137EC0">
      <w:pPr>
        <w:ind w:firstLine="284"/>
        <w:jc w:val="both"/>
        <w:rPr>
          <w:sz w:val="24"/>
          <w:szCs w:val="24"/>
        </w:rPr>
      </w:pPr>
      <w:proofErr w:type="gramStart"/>
      <w:r w:rsidRPr="00137EC0">
        <w:rPr>
          <w:sz w:val="24"/>
          <w:szCs w:val="24"/>
        </w:rPr>
        <w:t>Обязан</w:t>
      </w:r>
      <w:proofErr w:type="gramEnd"/>
      <w:r w:rsidRPr="00137EC0">
        <w:rPr>
          <w:sz w:val="24"/>
          <w:szCs w:val="24"/>
        </w:rPr>
        <w:t xml:space="preserve"> принимать решения - </w:t>
      </w:r>
      <w:r w:rsidRPr="00137EC0">
        <w:rPr>
          <w:i/>
          <w:sz w:val="24"/>
          <w:szCs w:val="24"/>
          <w:u w:val="single"/>
        </w:rPr>
        <w:t>нет</w:t>
      </w:r>
    </w:p>
    <w:p w:rsidR="00137EC0" w:rsidRPr="00137EC0" w:rsidRDefault="00137EC0" w:rsidP="00137EC0">
      <w:pPr>
        <w:ind w:firstLine="284"/>
        <w:jc w:val="both"/>
        <w:rPr>
          <w:i/>
          <w:sz w:val="24"/>
          <w:szCs w:val="24"/>
          <w:u w:val="single"/>
        </w:rPr>
      </w:pPr>
      <w:r w:rsidRPr="00137EC0">
        <w:rPr>
          <w:sz w:val="24"/>
          <w:szCs w:val="24"/>
        </w:rPr>
        <w:t xml:space="preserve">Вправе принимать решения - </w:t>
      </w:r>
      <w:r w:rsidRPr="00137EC0">
        <w:rPr>
          <w:i/>
          <w:sz w:val="24"/>
          <w:szCs w:val="24"/>
          <w:u w:val="single"/>
        </w:rPr>
        <w:t>нет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Положения должностного регламента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государственного гражданского служащего Томской области,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замещающего</w:t>
      </w:r>
      <w:proofErr w:type="gramEnd"/>
      <w:r>
        <w:rPr>
          <w:b/>
          <w:bCs/>
          <w:sz w:val="24"/>
          <w:szCs w:val="24"/>
        </w:rPr>
        <w:t xml:space="preserve"> должность государственной гражданской службы </w:t>
      </w:r>
    </w:p>
    <w:p w:rsidR="00137EC0" w:rsidRPr="00137EC0" w:rsidRDefault="00137EC0" w:rsidP="00137EC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Томской области</w:t>
      </w:r>
      <w:r w:rsidRPr="00137EC0">
        <w:rPr>
          <w:b/>
          <w:bCs/>
          <w:sz w:val="24"/>
          <w:szCs w:val="24"/>
        </w:rPr>
        <w:t xml:space="preserve"> ведущего специалиста</w:t>
      </w:r>
    </w:p>
    <w:p w:rsidR="00137EC0" w:rsidRPr="00137EC0" w:rsidRDefault="00137EC0" w:rsidP="00137EC0">
      <w:pPr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 xml:space="preserve"> – секретаря судебного заседания в </w:t>
      </w:r>
      <w:proofErr w:type="gramStart"/>
      <w:r w:rsidRPr="00137EC0">
        <w:rPr>
          <w:b/>
          <w:bCs/>
          <w:sz w:val="24"/>
          <w:szCs w:val="24"/>
        </w:rPr>
        <w:t>Комитете</w:t>
      </w:r>
      <w:proofErr w:type="gramEnd"/>
      <w:r w:rsidRPr="00137EC0">
        <w:rPr>
          <w:b/>
          <w:bCs/>
          <w:sz w:val="24"/>
          <w:szCs w:val="24"/>
        </w:rPr>
        <w:t xml:space="preserve"> по обеспечению </w:t>
      </w:r>
    </w:p>
    <w:p w:rsidR="00137EC0" w:rsidRDefault="00137EC0" w:rsidP="00137EC0">
      <w:pPr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>деятельности мировых судей Томской области</w:t>
      </w:r>
    </w:p>
    <w:p w:rsidR="00137EC0" w:rsidRPr="00137EC0" w:rsidRDefault="00137EC0" w:rsidP="00137EC0">
      <w:pPr>
        <w:spacing w:before="240"/>
        <w:ind w:firstLine="284"/>
        <w:jc w:val="center"/>
        <w:rPr>
          <w:b/>
          <w:bCs/>
          <w:sz w:val="24"/>
          <w:szCs w:val="24"/>
        </w:rPr>
      </w:pPr>
      <w:r w:rsidRPr="00137EC0"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 w:rsidRPr="00137EC0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137EC0">
        <w:rPr>
          <w:b/>
          <w:bCs/>
          <w:sz w:val="24"/>
          <w:szCs w:val="24"/>
        </w:rPr>
        <w:br/>
        <w:t>замещаемой должности секретаря судебного заседания</w:t>
      </w:r>
    </w:p>
    <w:p w:rsidR="00137EC0" w:rsidRPr="00137EC0" w:rsidRDefault="00137EC0" w:rsidP="00137EC0">
      <w:pPr>
        <w:ind w:firstLine="567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3.1.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</w:t>
      </w:r>
      <w:r w:rsidRPr="00137EC0">
        <w:rPr>
          <w:sz w:val="24"/>
          <w:szCs w:val="24"/>
        </w:rPr>
        <w:lastRenderedPageBreak/>
        <w:t>службы Томской области, в том числе при подготовке проектов нормативных правовых актов и проектов управленческих или других решений</w:t>
      </w:r>
    </w:p>
    <w:p w:rsidR="00137EC0" w:rsidRPr="00137EC0" w:rsidRDefault="00137EC0" w:rsidP="00137EC0">
      <w:pPr>
        <w:ind w:firstLine="567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Обязанности: 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Выполняет поручения мирового судьи при приеме граждан;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Выполняет поручения мирового судьи по подготовке дел к судебному разбирательству; 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Извещает участников процесса о месте, дате и времени судебного заседания путем направления судебных повесток, телефонограмм, телеграмм, СМС-сообщений, требований о доставке подсудимого, извещений</w:t>
      </w:r>
      <w:r w:rsidRPr="00137EC0">
        <w:rPr>
          <w:i/>
          <w:sz w:val="28"/>
          <w:u w:val="single"/>
        </w:rPr>
        <w:t xml:space="preserve"> </w:t>
      </w:r>
      <w:r w:rsidRPr="00137EC0">
        <w:rPr>
          <w:i/>
          <w:sz w:val="24"/>
          <w:szCs w:val="24"/>
          <w:u w:val="single"/>
        </w:rPr>
        <w:t>прокурору, адвокату;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Ежедневно подготавливает список дел, назначенных к рассмотрению. Размещает информацию на интернет-сайте судебного участка, информационном стенде;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Подготавливает зал судебного заседания к рассмотрению уголовных, гражданских</w:t>
      </w:r>
      <w:proofErr w:type="gramStart"/>
      <w:r w:rsidRPr="00137EC0">
        <w:rPr>
          <w:i/>
          <w:sz w:val="24"/>
          <w:szCs w:val="24"/>
          <w:u w:val="single"/>
        </w:rPr>
        <w:t xml:space="preserve"> ,</w:t>
      </w:r>
      <w:proofErr w:type="gramEnd"/>
      <w:r w:rsidRPr="00137EC0">
        <w:rPr>
          <w:i/>
          <w:sz w:val="24"/>
          <w:szCs w:val="24"/>
          <w:u w:val="single"/>
        </w:rPr>
        <w:t xml:space="preserve"> административных дел и дел об административных правонарушениях и иных материалов;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Перед началом судебного разбирательства проверяет явку лиц, вызванных в судебное заседание, делает отметку в </w:t>
      </w:r>
      <w:proofErr w:type="gramStart"/>
      <w:r w:rsidRPr="00137EC0">
        <w:rPr>
          <w:i/>
          <w:sz w:val="24"/>
          <w:szCs w:val="24"/>
          <w:u w:val="single"/>
        </w:rPr>
        <w:t>повестках</w:t>
      </w:r>
      <w:proofErr w:type="gramEnd"/>
      <w:r w:rsidRPr="00137EC0">
        <w:rPr>
          <w:i/>
          <w:sz w:val="24"/>
          <w:szCs w:val="24"/>
          <w:u w:val="single"/>
        </w:rPr>
        <w:t xml:space="preserve"> о времени их нахождения в судебном участке, заверяет отметку своей подписью и печатью судебного участка;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Ведет протокол судебного заседания в </w:t>
      </w:r>
      <w:proofErr w:type="gramStart"/>
      <w:r w:rsidRPr="00137EC0">
        <w:rPr>
          <w:i/>
          <w:sz w:val="24"/>
          <w:szCs w:val="24"/>
          <w:u w:val="single"/>
        </w:rPr>
        <w:t>соответствии</w:t>
      </w:r>
      <w:proofErr w:type="gramEnd"/>
      <w:r w:rsidRPr="00137EC0">
        <w:rPr>
          <w:i/>
          <w:sz w:val="24"/>
          <w:szCs w:val="24"/>
          <w:u w:val="single"/>
        </w:rPr>
        <w:t xml:space="preserve"> с требованиями процессуального закона;</w:t>
      </w:r>
      <w:r w:rsidRPr="00137EC0">
        <w:rPr>
          <w:i/>
          <w:sz w:val="28"/>
          <w:u w:val="single"/>
        </w:rPr>
        <w:t xml:space="preserve"> 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Знакомит с протоколом судебного заседания участников процесса по их ходатайствам в </w:t>
      </w:r>
      <w:proofErr w:type="gramStart"/>
      <w:r w:rsidRPr="00137EC0">
        <w:rPr>
          <w:i/>
          <w:sz w:val="24"/>
          <w:szCs w:val="24"/>
          <w:u w:val="single"/>
        </w:rPr>
        <w:t>соответствии</w:t>
      </w:r>
      <w:proofErr w:type="gramEnd"/>
      <w:r w:rsidRPr="00137EC0">
        <w:rPr>
          <w:i/>
          <w:sz w:val="24"/>
          <w:szCs w:val="24"/>
          <w:u w:val="single"/>
        </w:rPr>
        <w:t xml:space="preserve"> с требованиями норм процессуального законодательства;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 </w:t>
      </w:r>
      <w:proofErr w:type="gramStart"/>
      <w:r w:rsidRPr="00137EC0">
        <w:rPr>
          <w:i/>
          <w:sz w:val="24"/>
          <w:szCs w:val="24"/>
          <w:u w:val="single"/>
        </w:rPr>
        <w:t>Вносит информацию о дате судебного заседания, о движении дела (досудебная подготовка, предварительное слушание, отложение, приостановление, прекращение), о дате и результате рассмотрения дела в базу данных «Судебное делопроизводство» и размещает указанную информацию на официальном интернет сайте судебного участка в день вынесения соответствующего решения мирового судьи;</w:t>
      </w:r>
      <w:proofErr w:type="gramEnd"/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Направляет сторонам и другим лицам, участвующим в гражданском </w:t>
      </w:r>
      <w:proofErr w:type="gramStart"/>
      <w:r w:rsidRPr="00137EC0">
        <w:rPr>
          <w:i/>
          <w:sz w:val="24"/>
          <w:szCs w:val="24"/>
          <w:u w:val="single"/>
        </w:rPr>
        <w:t>деле</w:t>
      </w:r>
      <w:proofErr w:type="gramEnd"/>
      <w:r w:rsidRPr="00137EC0">
        <w:rPr>
          <w:i/>
          <w:sz w:val="24"/>
          <w:szCs w:val="24"/>
          <w:u w:val="single"/>
        </w:rPr>
        <w:t>, не явившимся в судебное заседание копии определений о приостановлении или прекращении производства, копии заочного решения;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Вручает копии приговора осужденному (оправданному), его защитнику и обвинителю, направляет копию приговора начальнику места предварительного заключения  осужденного;</w:t>
      </w:r>
      <w:r w:rsidRPr="00137EC0">
        <w:rPr>
          <w:sz w:val="28"/>
          <w:szCs w:val="28"/>
        </w:rPr>
        <w:t xml:space="preserve"> 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sz w:val="28"/>
          <w:szCs w:val="28"/>
        </w:rPr>
        <w:t xml:space="preserve"> </w:t>
      </w:r>
      <w:r w:rsidRPr="00137EC0">
        <w:rPr>
          <w:i/>
          <w:sz w:val="24"/>
          <w:szCs w:val="24"/>
        </w:rPr>
        <w:t>Н</w:t>
      </w:r>
      <w:r w:rsidRPr="00137EC0">
        <w:rPr>
          <w:i/>
          <w:sz w:val="24"/>
          <w:szCs w:val="24"/>
          <w:u w:val="single"/>
        </w:rPr>
        <w:t>аправляет копии апелляционных (частных) жалоб и представлений прокурора лицам, участвующим в деле, знакомит по ходатайствам участников процесса с апелляционными (частными) жалобами, представлениями, направляет с сопроводительным письмом дело или материал, сформированный мировым судьей, в суд апелляционной инстанции;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Вручает копии постановлений по делу об административных правонарушениях лицу, в отношении которого оно вынесено, должностному лицу, составившему протокол об административном правонарушении;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Оформляет уголовные, гражданские, административные дела и дела об административных правонарушениях после их рассмотрения: подшивает материалы дела в хронологическом порядке, составляет описи документов в деле, заполняет справочные листы;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Выписывает исполнительные листы по делам, решения по которым подлежат немедленному исполнению (статья 210 ГПК РФ);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Не позднее 10 дней с момента вынесения судебного решения передает оформленные дела секретарю судебного участка с отметкой в </w:t>
      </w:r>
      <w:proofErr w:type="gramStart"/>
      <w:r w:rsidRPr="00137EC0">
        <w:rPr>
          <w:i/>
          <w:sz w:val="24"/>
          <w:szCs w:val="24"/>
          <w:u w:val="single"/>
        </w:rPr>
        <w:t>журнале</w:t>
      </w:r>
      <w:proofErr w:type="gramEnd"/>
      <w:r w:rsidRPr="00137EC0">
        <w:rPr>
          <w:i/>
          <w:sz w:val="24"/>
          <w:szCs w:val="24"/>
          <w:u w:val="single"/>
        </w:rPr>
        <w:t xml:space="preserve"> учета дел (форма № 2);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lastRenderedPageBreak/>
        <w:t>Осуществляет ведение финансовой документации, а также учет материальных ценностей, инвентаря и канцелярских принадлежностей, поступающих на судебный участок;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-24"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Определяет потребность судебного участка в канцелярских </w:t>
      </w:r>
      <w:proofErr w:type="gramStart"/>
      <w:r w:rsidRPr="00137EC0">
        <w:rPr>
          <w:i/>
          <w:sz w:val="24"/>
          <w:szCs w:val="24"/>
          <w:u w:val="single"/>
        </w:rPr>
        <w:t>товарах</w:t>
      </w:r>
      <w:proofErr w:type="gramEnd"/>
      <w:r w:rsidRPr="00137EC0">
        <w:rPr>
          <w:i/>
          <w:sz w:val="24"/>
          <w:szCs w:val="24"/>
          <w:u w:val="single"/>
        </w:rPr>
        <w:t>, бланочной продукции, о чем составляет заявку в письменном виде и предоставляет ее на рассмотрение в отдел материально-технического обеспечения деятельности мировых судей и эксплуатации зданий Комитета;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left="24" w:firstLine="567"/>
        <w:jc w:val="both"/>
        <w:rPr>
          <w:i/>
          <w:sz w:val="24"/>
          <w:szCs w:val="24"/>
          <w:u w:val="single"/>
        </w:rPr>
      </w:pPr>
      <w:proofErr w:type="gramStart"/>
      <w:r w:rsidRPr="00137EC0">
        <w:rPr>
          <w:i/>
          <w:sz w:val="24"/>
          <w:szCs w:val="24"/>
          <w:u w:val="single"/>
        </w:rPr>
        <w:t>По поручению мирового судьи производит обезличивание судебных актов</w:t>
      </w:r>
      <w:r w:rsidRPr="00137EC0">
        <w:rPr>
          <w:bCs/>
          <w:i/>
          <w:sz w:val="24"/>
          <w:szCs w:val="24"/>
          <w:u w:val="single"/>
        </w:rPr>
        <w:t xml:space="preserve"> в соответствии с «Регламентом</w:t>
      </w:r>
      <w:r w:rsidRPr="00137EC0">
        <w:rPr>
          <w:i/>
          <w:sz w:val="24"/>
          <w:szCs w:val="24"/>
          <w:u w:val="single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>организации размещения сведений о находящихся на участке мирового судьи делах и текстов судебных актов в информационно-телекоммуникационной</w:t>
      </w:r>
      <w:r w:rsidRPr="00137EC0">
        <w:rPr>
          <w:i/>
          <w:sz w:val="24"/>
          <w:szCs w:val="24"/>
          <w:u w:val="single"/>
        </w:rPr>
        <w:t xml:space="preserve"> </w:t>
      </w:r>
      <w:r w:rsidRPr="00137EC0">
        <w:rPr>
          <w:bCs/>
          <w:i/>
          <w:sz w:val="24"/>
          <w:szCs w:val="24"/>
          <w:u w:val="single"/>
        </w:rPr>
        <w:t>сети «Интернет» на официальном сайте участка мирового судьи».</w:t>
      </w:r>
      <w:proofErr w:type="gramEnd"/>
      <w:r w:rsidRPr="00137EC0">
        <w:rPr>
          <w:i/>
          <w:sz w:val="24"/>
          <w:szCs w:val="24"/>
          <w:u w:val="single"/>
        </w:rPr>
        <w:t xml:space="preserve"> Размещает, в установленные Регламентом сроки, тексты обезличенных судебных актов в сети интернет;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По поручению мирового судьи ведет журнал учета публикаций судебных актов в сети Интернет (публикация судебных актов). Составляет отчет «Статистические данные по публикации судебных актов на интернет-сайтах мировых судей» в автоматизированной базе данных «Судебное делопроизводство»;</w:t>
      </w:r>
    </w:p>
    <w:p w:rsidR="00137EC0" w:rsidRPr="00137EC0" w:rsidRDefault="00137EC0" w:rsidP="00137EC0">
      <w:pPr>
        <w:numPr>
          <w:ilvl w:val="2"/>
          <w:numId w:val="3"/>
        </w:numPr>
        <w:autoSpaceDE/>
        <w:autoSpaceDN/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 По поручению мирового судьи выполняет обязанности отсутствующих работников на замещаемом мировым судьей участке.</w:t>
      </w:r>
    </w:p>
    <w:p w:rsidR="00137EC0" w:rsidRPr="00137EC0" w:rsidRDefault="00137EC0" w:rsidP="00137EC0">
      <w:pPr>
        <w:ind w:firstLine="567"/>
        <w:jc w:val="both"/>
      </w:pPr>
    </w:p>
    <w:p w:rsidR="00137EC0" w:rsidRPr="00137EC0" w:rsidRDefault="00137EC0" w:rsidP="00137EC0">
      <w:pPr>
        <w:ind w:firstLine="567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Права: 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>1.</w:t>
      </w:r>
      <w:r w:rsidRPr="00137EC0">
        <w:rPr>
          <w:i/>
          <w:sz w:val="24"/>
          <w:szCs w:val="24"/>
          <w:u w:val="single"/>
        </w:rPr>
        <w:t xml:space="preserve"> Запрашивать от главного специалиста – помощника мирового судьи, ведущего специалиста – секретаря судебного участка необходимые документы и информацию для осуществления своей деятельности;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>2.</w:t>
      </w:r>
      <w:r w:rsidRPr="00137EC0">
        <w:rPr>
          <w:i/>
          <w:sz w:val="24"/>
          <w:szCs w:val="24"/>
          <w:u w:val="single"/>
        </w:rPr>
        <w:t xml:space="preserve">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те или иные обязанности;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>3.</w:t>
      </w:r>
      <w:r w:rsidRPr="00137EC0">
        <w:rPr>
          <w:i/>
          <w:sz w:val="24"/>
          <w:szCs w:val="24"/>
          <w:u w:val="single"/>
        </w:rPr>
        <w:t xml:space="preserve"> Получать объективную оценку своей деятельности.</w:t>
      </w:r>
    </w:p>
    <w:p w:rsidR="00137EC0" w:rsidRPr="00137EC0" w:rsidRDefault="00137EC0" w:rsidP="00137EC0">
      <w:pPr>
        <w:ind w:firstLine="567"/>
        <w:jc w:val="both"/>
        <w:rPr>
          <w:sz w:val="24"/>
          <w:szCs w:val="24"/>
        </w:rPr>
      </w:pPr>
    </w:p>
    <w:p w:rsidR="00137EC0" w:rsidRPr="00137EC0" w:rsidRDefault="00137EC0" w:rsidP="00137EC0">
      <w:pPr>
        <w:spacing w:before="240"/>
        <w:ind w:firstLine="567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>1.</w:t>
      </w:r>
      <w:r w:rsidRPr="00137EC0">
        <w:rPr>
          <w:i/>
          <w:sz w:val="24"/>
          <w:szCs w:val="24"/>
          <w:u w:val="single"/>
        </w:rPr>
        <w:t xml:space="preserve"> Своевременность исполнения служебных обязанностей. 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</w:rPr>
        <w:t>2.</w:t>
      </w:r>
      <w:r w:rsidRPr="00137EC0">
        <w:rPr>
          <w:i/>
          <w:sz w:val="24"/>
          <w:szCs w:val="24"/>
          <w:u w:val="single"/>
        </w:rPr>
        <w:t xml:space="preserve"> Качество исполнения служебных обязанностей: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 а) отсутствие срывов судебных заседаний по причине ненадлежащего извещения участников процесса, свидетелей; 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б) отсутствие возвратов протоколов судебного заседания мировым судьей на существенную доработку;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 xml:space="preserve"> в) отсутствие жалоб и замечаний на качество и сроки изготовления протоколов судебного заседания, оформление и сдачу дела ведущему специалисту – секретарю судебного участка; 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i/>
          <w:sz w:val="24"/>
          <w:szCs w:val="24"/>
          <w:u w:val="single"/>
        </w:rPr>
        <w:t>г) отсутствие жалоб граждан на нетактичное поведение государственного гражданского с</w:t>
      </w:r>
      <w:bookmarkStart w:id="0" w:name="_GoBack"/>
      <w:bookmarkEnd w:id="0"/>
      <w:r w:rsidRPr="00137EC0">
        <w:rPr>
          <w:i/>
          <w:sz w:val="24"/>
          <w:szCs w:val="24"/>
          <w:u w:val="single"/>
        </w:rPr>
        <w:t>лужащего при их обращении в суд.</w:t>
      </w:r>
    </w:p>
    <w:p w:rsidR="00137EC0" w:rsidRPr="00137EC0" w:rsidRDefault="00137EC0" w:rsidP="00137EC0">
      <w:pPr>
        <w:spacing w:before="240"/>
        <w:ind w:firstLine="567"/>
        <w:jc w:val="both"/>
        <w:rPr>
          <w:sz w:val="24"/>
          <w:szCs w:val="24"/>
        </w:rPr>
      </w:pPr>
      <w:r w:rsidRPr="00137EC0">
        <w:rPr>
          <w:sz w:val="24"/>
          <w:szCs w:val="24"/>
        </w:rPr>
        <w:t xml:space="preserve">3.2.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137EC0">
        <w:rPr>
          <w:sz w:val="24"/>
          <w:szCs w:val="24"/>
        </w:rPr>
        <w:t>рамках</w:t>
      </w:r>
      <w:proofErr w:type="gramEnd"/>
      <w:r w:rsidRPr="00137EC0">
        <w:rPr>
          <w:sz w:val="24"/>
          <w:szCs w:val="24"/>
        </w:rPr>
        <w:t xml:space="preserve"> исполнения своих должностных обязанностей</w:t>
      </w:r>
    </w:p>
    <w:p w:rsidR="00137EC0" w:rsidRPr="00137EC0" w:rsidRDefault="00137EC0" w:rsidP="00137EC0">
      <w:pPr>
        <w:ind w:firstLine="567"/>
        <w:jc w:val="both"/>
        <w:rPr>
          <w:sz w:val="24"/>
          <w:szCs w:val="24"/>
        </w:rPr>
      </w:pPr>
      <w:proofErr w:type="gramStart"/>
      <w:r w:rsidRPr="00137EC0">
        <w:rPr>
          <w:sz w:val="24"/>
          <w:szCs w:val="24"/>
        </w:rPr>
        <w:t>Обязан</w:t>
      </w:r>
      <w:proofErr w:type="gramEnd"/>
      <w:r w:rsidRPr="00137EC0">
        <w:rPr>
          <w:sz w:val="24"/>
          <w:szCs w:val="24"/>
        </w:rPr>
        <w:t xml:space="preserve"> принимать решения - </w:t>
      </w:r>
      <w:r w:rsidRPr="00137EC0">
        <w:rPr>
          <w:i/>
          <w:sz w:val="24"/>
          <w:szCs w:val="24"/>
          <w:u w:val="single"/>
        </w:rPr>
        <w:t>нет</w:t>
      </w:r>
    </w:p>
    <w:p w:rsidR="00137EC0" w:rsidRPr="00137EC0" w:rsidRDefault="00137EC0" w:rsidP="00137EC0">
      <w:pPr>
        <w:ind w:firstLine="567"/>
        <w:jc w:val="both"/>
        <w:rPr>
          <w:i/>
          <w:sz w:val="24"/>
          <w:szCs w:val="24"/>
          <w:u w:val="single"/>
        </w:rPr>
      </w:pPr>
      <w:r w:rsidRPr="00137EC0">
        <w:rPr>
          <w:sz w:val="24"/>
          <w:szCs w:val="24"/>
        </w:rPr>
        <w:t xml:space="preserve">Вправе принимать решения - </w:t>
      </w:r>
      <w:r w:rsidRPr="00137EC0">
        <w:rPr>
          <w:i/>
          <w:sz w:val="24"/>
          <w:szCs w:val="24"/>
          <w:u w:val="single"/>
        </w:rPr>
        <w:t>нет</w:t>
      </w:r>
    </w:p>
    <w:p w:rsidR="00137EC0" w:rsidRPr="00137EC0" w:rsidRDefault="00137EC0" w:rsidP="00137EC0">
      <w:pPr>
        <w:ind w:firstLine="567"/>
        <w:jc w:val="center"/>
        <w:rPr>
          <w:b/>
          <w:bCs/>
          <w:spacing w:val="-2"/>
          <w:sz w:val="24"/>
          <w:szCs w:val="24"/>
        </w:rPr>
      </w:pPr>
    </w:p>
    <w:p w:rsidR="0085189B" w:rsidRDefault="0085189B"/>
    <w:sectPr w:rsidR="0085189B" w:rsidSect="00137EC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C695E"/>
    <w:multiLevelType w:val="multilevel"/>
    <w:tmpl w:val="F0FE001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28"/>
        </w:tabs>
        <w:ind w:left="528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696"/>
        </w:tabs>
        <w:ind w:left="6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684"/>
        </w:tabs>
        <w:ind w:left="68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32"/>
        </w:tabs>
        <w:ind w:left="10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20"/>
        </w:tabs>
        <w:ind w:left="10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68"/>
        </w:tabs>
        <w:ind w:left="13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6"/>
        </w:tabs>
        <w:ind w:left="135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704"/>
        </w:tabs>
        <w:ind w:left="1704" w:hanging="1800"/>
      </w:pPr>
      <w:rPr>
        <w:rFonts w:cs="Times New Roman" w:hint="default"/>
      </w:rPr>
    </w:lvl>
  </w:abstractNum>
  <w:abstractNum w:abstractNumId="1">
    <w:nsid w:val="20482531"/>
    <w:multiLevelType w:val="multilevel"/>
    <w:tmpl w:val="FDA8BB52"/>
    <w:lvl w:ilvl="0">
      <w:start w:val="3"/>
      <w:numFmt w:val="decimal"/>
      <w:lvlText w:val="%1."/>
      <w:lvlJc w:val="left"/>
      <w:pPr>
        <w:tabs>
          <w:tab w:val="num" w:pos="966"/>
        </w:tabs>
        <w:ind w:left="966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28"/>
        </w:tabs>
        <w:ind w:left="528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696"/>
        </w:tabs>
        <w:ind w:left="6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684"/>
        </w:tabs>
        <w:ind w:left="68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32"/>
        </w:tabs>
        <w:ind w:left="10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20"/>
        </w:tabs>
        <w:ind w:left="10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68"/>
        </w:tabs>
        <w:ind w:left="13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6"/>
        </w:tabs>
        <w:ind w:left="135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704"/>
        </w:tabs>
        <w:ind w:left="1704" w:hanging="1800"/>
      </w:pPr>
      <w:rPr>
        <w:rFonts w:cs="Times New Roman" w:hint="default"/>
      </w:rPr>
    </w:lvl>
  </w:abstractNum>
  <w:abstractNum w:abstractNumId="2">
    <w:nsid w:val="65A52D18"/>
    <w:multiLevelType w:val="multilevel"/>
    <w:tmpl w:val="3336F48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3E"/>
    <w:rsid w:val="00137EC0"/>
    <w:rsid w:val="0085189B"/>
    <w:rsid w:val="0097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C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C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0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3071</Words>
  <Characters>17505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Елена Валерьевна Санникова</cp:lastModifiedBy>
  <cp:revision>2</cp:revision>
  <dcterms:created xsi:type="dcterms:W3CDTF">2019-01-22T10:21:00Z</dcterms:created>
  <dcterms:modified xsi:type="dcterms:W3CDTF">2019-01-22T10:30:00Z</dcterms:modified>
</cp:coreProperties>
</file>