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783" w:rsidRDefault="00512783" w:rsidP="00512783">
      <w:pPr>
        <w:jc w:val="center"/>
        <w:rPr>
          <w:b/>
          <w:color w:val="000333"/>
          <w:sz w:val="28"/>
          <w:szCs w:val="28"/>
        </w:rPr>
      </w:pPr>
    </w:p>
    <w:p w:rsidR="00CB4CD2" w:rsidRDefault="00CB4CD2" w:rsidP="00926399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Конкурсная комиссия </w:t>
      </w:r>
      <w:r>
        <w:rPr>
          <w:b/>
          <w:bCs/>
          <w:sz w:val="28"/>
          <w:szCs w:val="28"/>
        </w:rPr>
        <w:t>Департамента общего образования</w:t>
      </w:r>
    </w:p>
    <w:p w:rsidR="00CB4CD2" w:rsidRDefault="00CB4CD2" w:rsidP="00926399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Томской области</w:t>
      </w:r>
      <w:r>
        <w:rPr>
          <w:b/>
          <w:sz w:val="28"/>
          <w:szCs w:val="28"/>
        </w:rPr>
        <w:t xml:space="preserve"> по проведению конкурсов на замещение вакантных должностей государственной гражданской службы Томской области </w:t>
      </w:r>
    </w:p>
    <w:p w:rsidR="00CB4CD2" w:rsidRDefault="00CB4CD2" w:rsidP="009263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Департаменте общего образования Томской области</w:t>
      </w:r>
      <w:r>
        <w:rPr>
          <w:b/>
          <w:sz w:val="28"/>
          <w:szCs w:val="28"/>
        </w:rPr>
        <w:t xml:space="preserve">, </w:t>
      </w:r>
    </w:p>
    <w:p w:rsidR="00CB4CD2" w:rsidRDefault="00CB4CD2" w:rsidP="009263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 также на включение в кадровый резерв </w:t>
      </w:r>
    </w:p>
    <w:p w:rsidR="00CB4CD2" w:rsidRDefault="00CB4CD2" w:rsidP="0092639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Департамента общего образования Томской области</w:t>
      </w:r>
    </w:p>
    <w:p w:rsidR="00CB4CD2" w:rsidRDefault="00CB4CD2" w:rsidP="00926399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сообщает о результатах конкурса, состоявшегося </w:t>
      </w:r>
      <w:r w:rsidR="00A74A67">
        <w:rPr>
          <w:b/>
          <w:sz w:val="28"/>
          <w:szCs w:val="28"/>
        </w:rPr>
        <w:t>05 декабря</w:t>
      </w:r>
      <w:r>
        <w:rPr>
          <w:b/>
          <w:sz w:val="28"/>
          <w:szCs w:val="28"/>
        </w:rPr>
        <w:t xml:space="preserve"> 2018 года</w:t>
      </w:r>
    </w:p>
    <w:p w:rsidR="00512783" w:rsidRPr="002B6308" w:rsidRDefault="00512783" w:rsidP="00926399">
      <w:pPr>
        <w:ind w:firstLine="709"/>
        <w:jc w:val="both"/>
        <w:rPr>
          <w:color w:val="000333"/>
          <w:sz w:val="28"/>
          <w:szCs w:val="28"/>
        </w:rPr>
      </w:pPr>
    </w:p>
    <w:p w:rsidR="00512783" w:rsidRPr="00CB4CD2" w:rsidRDefault="00512783" w:rsidP="00926399">
      <w:pPr>
        <w:ind w:firstLine="709"/>
        <w:jc w:val="both"/>
        <w:rPr>
          <w:color w:val="000333"/>
          <w:sz w:val="28"/>
          <w:szCs w:val="28"/>
        </w:rPr>
      </w:pPr>
      <w:r w:rsidRPr="00CB4CD2">
        <w:rPr>
          <w:color w:val="000333"/>
          <w:sz w:val="28"/>
          <w:szCs w:val="28"/>
        </w:rPr>
        <w:t xml:space="preserve">Конкурс на </w:t>
      </w:r>
      <w:r w:rsidRPr="00CB4CD2">
        <w:rPr>
          <w:sz w:val="28"/>
          <w:szCs w:val="28"/>
        </w:rPr>
        <w:t xml:space="preserve">замещение вакантной </w:t>
      </w:r>
      <w:proofErr w:type="gramStart"/>
      <w:r w:rsidRPr="00CB4CD2">
        <w:rPr>
          <w:sz w:val="28"/>
          <w:szCs w:val="28"/>
        </w:rPr>
        <w:t xml:space="preserve">должности государственной гражданской службы </w:t>
      </w:r>
      <w:r w:rsidR="00A74A67">
        <w:rPr>
          <w:sz w:val="28"/>
          <w:szCs w:val="28"/>
        </w:rPr>
        <w:t>главного специалиста комитета общего образования</w:t>
      </w:r>
      <w:r w:rsidR="00CB4CD2" w:rsidRPr="00CB4CD2">
        <w:rPr>
          <w:color w:val="000333"/>
          <w:sz w:val="28"/>
          <w:szCs w:val="28"/>
        </w:rPr>
        <w:t xml:space="preserve"> Департамента общего образования </w:t>
      </w:r>
      <w:r w:rsidRPr="00CB4CD2">
        <w:rPr>
          <w:color w:val="000333"/>
          <w:sz w:val="28"/>
          <w:szCs w:val="28"/>
        </w:rPr>
        <w:t>Томской области</w:t>
      </w:r>
      <w:proofErr w:type="gramEnd"/>
      <w:r w:rsidRPr="00CB4CD2">
        <w:rPr>
          <w:color w:val="000333"/>
          <w:sz w:val="28"/>
          <w:szCs w:val="28"/>
        </w:rPr>
        <w:t xml:space="preserve"> признан состоявшимся.</w:t>
      </w:r>
    </w:p>
    <w:p w:rsidR="00512783" w:rsidRPr="002B6308" w:rsidRDefault="00512783" w:rsidP="00926399">
      <w:pPr>
        <w:ind w:firstLine="709"/>
        <w:jc w:val="both"/>
        <w:rPr>
          <w:color w:val="000333"/>
          <w:sz w:val="28"/>
          <w:szCs w:val="28"/>
        </w:rPr>
      </w:pPr>
    </w:p>
    <w:p w:rsidR="00A74A67" w:rsidRDefault="00A74A67" w:rsidP="00926399">
      <w:pPr>
        <w:ind w:firstLine="567"/>
        <w:jc w:val="both"/>
        <w:rPr>
          <w:rFonts w:eastAsia="Calibri"/>
          <w:sz w:val="28"/>
          <w:szCs w:val="28"/>
        </w:rPr>
      </w:pPr>
      <w:r w:rsidRPr="00A74A67">
        <w:rPr>
          <w:rFonts w:eastAsia="Calibri"/>
          <w:sz w:val="28"/>
          <w:szCs w:val="28"/>
        </w:rPr>
        <w:t xml:space="preserve">Победителем конкурса признана </w:t>
      </w:r>
      <w:proofErr w:type="spellStart"/>
      <w:r w:rsidRPr="00926399">
        <w:rPr>
          <w:rFonts w:eastAsia="Calibri"/>
          <w:b/>
          <w:sz w:val="28"/>
          <w:szCs w:val="28"/>
        </w:rPr>
        <w:t>Иксанова</w:t>
      </w:r>
      <w:proofErr w:type="spellEnd"/>
      <w:r w:rsidRPr="00926399">
        <w:rPr>
          <w:rFonts w:eastAsia="Calibri"/>
          <w:b/>
          <w:sz w:val="28"/>
          <w:szCs w:val="28"/>
        </w:rPr>
        <w:t xml:space="preserve"> Наталия Геннадьевна</w:t>
      </w:r>
      <w:r w:rsidRPr="00A74A67">
        <w:rPr>
          <w:rFonts w:eastAsia="Calibri"/>
          <w:sz w:val="28"/>
          <w:szCs w:val="28"/>
        </w:rPr>
        <w:t>, старший воспитатель муниципального автономного дошкольного образовательного учреждения детского сада № 8 г. Томска.</w:t>
      </w:r>
    </w:p>
    <w:p w:rsidR="00926399" w:rsidRPr="00173E2A" w:rsidRDefault="00926399" w:rsidP="00926399">
      <w:pPr>
        <w:ind w:firstLine="567"/>
        <w:jc w:val="both"/>
        <w:rPr>
          <w:rFonts w:eastAsia="Calibri"/>
          <w:sz w:val="28"/>
          <w:szCs w:val="28"/>
        </w:rPr>
      </w:pPr>
    </w:p>
    <w:p w:rsidR="00A74A67" w:rsidRPr="00A74A67" w:rsidRDefault="00A74A67" w:rsidP="00926399">
      <w:pPr>
        <w:ind w:hanging="540"/>
        <w:jc w:val="both"/>
        <w:rPr>
          <w:rFonts w:eastAsia="Calibri"/>
          <w:sz w:val="28"/>
          <w:szCs w:val="28"/>
        </w:rPr>
      </w:pPr>
      <w:r w:rsidRPr="00173E2A">
        <w:rPr>
          <w:rFonts w:eastAsia="Calibri"/>
          <w:sz w:val="28"/>
          <w:szCs w:val="28"/>
        </w:rPr>
        <w:tab/>
      </w:r>
      <w:r w:rsidRPr="00173E2A">
        <w:rPr>
          <w:rFonts w:eastAsia="Calibri"/>
          <w:sz w:val="28"/>
          <w:szCs w:val="28"/>
        </w:rPr>
        <w:tab/>
        <w:t xml:space="preserve">В кадровый резерв Департамента общего образования Томской области для замещения </w:t>
      </w:r>
      <w:r w:rsidRPr="00A74A67">
        <w:rPr>
          <w:rFonts w:eastAsia="Calibri"/>
          <w:sz w:val="28"/>
          <w:szCs w:val="28"/>
        </w:rPr>
        <w:t xml:space="preserve">вакантных </w:t>
      </w:r>
      <w:r w:rsidRPr="00173E2A">
        <w:rPr>
          <w:rFonts w:eastAsia="Calibri"/>
          <w:sz w:val="28"/>
          <w:szCs w:val="28"/>
        </w:rPr>
        <w:t xml:space="preserve">должностей государственной гражданской службы </w:t>
      </w:r>
      <w:r w:rsidRPr="00A74A67">
        <w:rPr>
          <w:rFonts w:eastAsia="Calibri"/>
          <w:sz w:val="28"/>
          <w:szCs w:val="28"/>
        </w:rPr>
        <w:t>старшей</w:t>
      </w:r>
      <w:r w:rsidRPr="00173E2A">
        <w:rPr>
          <w:rFonts w:eastAsia="Calibri"/>
          <w:sz w:val="28"/>
          <w:szCs w:val="28"/>
        </w:rPr>
        <w:t xml:space="preserve"> группы </w:t>
      </w:r>
      <w:proofErr w:type="gramStart"/>
      <w:r w:rsidRPr="00173E2A">
        <w:rPr>
          <w:rFonts w:eastAsia="Calibri"/>
          <w:sz w:val="28"/>
          <w:szCs w:val="28"/>
        </w:rPr>
        <w:t>рекомендован</w:t>
      </w:r>
      <w:r w:rsidRPr="00A74A67">
        <w:rPr>
          <w:rFonts w:eastAsia="Calibri"/>
          <w:sz w:val="28"/>
          <w:szCs w:val="28"/>
        </w:rPr>
        <w:t>а</w:t>
      </w:r>
      <w:proofErr w:type="gramEnd"/>
      <w:r w:rsidRPr="00A74A67">
        <w:rPr>
          <w:rFonts w:eastAsia="Calibri"/>
          <w:sz w:val="28"/>
          <w:szCs w:val="28"/>
        </w:rPr>
        <w:t xml:space="preserve"> </w:t>
      </w:r>
      <w:proofErr w:type="spellStart"/>
      <w:r w:rsidRPr="00926399">
        <w:rPr>
          <w:rFonts w:eastAsia="Calibri"/>
          <w:b/>
          <w:sz w:val="28"/>
          <w:szCs w:val="28"/>
        </w:rPr>
        <w:t>Жидова</w:t>
      </w:r>
      <w:proofErr w:type="spellEnd"/>
      <w:r w:rsidRPr="00926399">
        <w:rPr>
          <w:rFonts w:eastAsia="Calibri"/>
          <w:b/>
          <w:sz w:val="28"/>
          <w:szCs w:val="28"/>
        </w:rPr>
        <w:t xml:space="preserve"> Анастасия Сергеевна</w:t>
      </w:r>
      <w:r w:rsidRPr="00A74A67">
        <w:rPr>
          <w:rFonts w:eastAsia="Calibri"/>
          <w:sz w:val="28"/>
          <w:szCs w:val="28"/>
        </w:rPr>
        <w:t xml:space="preserve">, главный специалист областного государственного автономного учреждения «Центр спортивной подготовки сборных команд Томской области». </w:t>
      </w:r>
    </w:p>
    <w:p w:rsidR="00512783" w:rsidRDefault="00512783" w:rsidP="00926399">
      <w:pPr>
        <w:ind w:firstLine="709"/>
        <w:jc w:val="both"/>
        <w:rPr>
          <w:bCs/>
          <w:sz w:val="28"/>
          <w:szCs w:val="28"/>
        </w:rPr>
      </w:pPr>
    </w:p>
    <w:p w:rsidR="00512783" w:rsidRDefault="00512783" w:rsidP="00926399">
      <w:pPr>
        <w:ind w:firstLine="709"/>
        <w:jc w:val="both"/>
        <w:rPr>
          <w:bCs/>
          <w:sz w:val="28"/>
          <w:szCs w:val="28"/>
        </w:rPr>
      </w:pPr>
    </w:p>
    <w:p w:rsidR="00CB4CD2" w:rsidRDefault="00CB4CD2" w:rsidP="00926399">
      <w:pPr>
        <w:ind w:firstLine="709"/>
        <w:jc w:val="right"/>
      </w:pPr>
      <w:r>
        <w:rPr>
          <w:bCs/>
          <w:sz w:val="28"/>
          <w:szCs w:val="28"/>
        </w:rPr>
        <w:t>Секретарь конкурсной комиссии О.О. Логинова</w:t>
      </w:r>
      <w:hyperlink r:id="rId7" w:history="1"/>
      <w:bookmarkStart w:id="0" w:name="_GoBack"/>
      <w:bookmarkEnd w:id="0"/>
    </w:p>
    <w:sectPr w:rsidR="00CB4CD2" w:rsidSect="00512783">
      <w:pgSz w:w="11906" w:h="16838"/>
      <w:pgMar w:top="142" w:right="851" w:bottom="284" w:left="1418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AD4" w:rsidRDefault="00401AD4" w:rsidP="00B578C3">
      <w:r>
        <w:separator/>
      </w:r>
    </w:p>
  </w:endnote>
  <w:endnote w:type="continuationSeparator" w:id="0">
    <w:p w:rsidR="00401AD4" w:rsidRDefault="00401AD4" w:rsidP="00B57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AD4" w:rsidRDefault="00401AD4" w:rsidP="00B578C3">
      <w:r>
        <w:separator/>
      </w:r>
    </w:p>
  </w:footnote>
  <w:footnote w:type="continuationSeparator" w:id="0">
    <w:p w:rsidR="00401AD4" w:rsidRDefault="00401AD4" w:rsidP="00B578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6E"/>
    <w:rsid w:val="00393CE0"/>
    <w:rsid w:val="00401AD4"/>
    <w:rsid w:val="0046736E"/>
    <w:rsid w:val="004C33A6"/>
    <w:rsid w:val="00512783"/>
    <w:rsid w:val="008501E5"/>
    <w:rsid w:val="00926399"/>
    <w:rsid w:val="00A74A67"/>
    <w:rsid w:val="00B578C3"/>
    <w:rsid w:val="00CB4CD2"/>
    <w:rsid w:val="00F5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lue-pages.esp.tomsk.gov.ru/categories/5/items/93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8</cp:revision>
  <dcterms:created xsi:type="dcterms:W3CDTF">2018-03-21T06:22:00Z</dcterms:created>
  <dcterms:modified xsi:type="dcterms:W3CDTF">2018-12-13T02:55:00Z</dcterms:modified>
</cp:coreProperties>
</file>