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  <w:r w:rsidRPr="0024692A">
        <w:rPr>
          <w:b/>
          <w:bCs/>
          <w:noProof/>
          <w:sz w:val="28"/>
          <w:szCs w:val="28"/>
        </w:rPr>
        <w:drawing>
          <wp:inline distT="0" distB="0" distL="0" distR="0">
            <wp:extent cx="711200" cy="647700"/>
            <wp:effectExtent l="19050" t="0" r="0" b="0"/>
            <wp:docPr id="1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EE296B">
      <w:pPr>
        <w:ind w:right="-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24692A" w:rsidRDefault="0024692A" w:rsidP="00EE296B">
      <w:pPr>
        <w:ind w:right="-284" w:firstLine="567"/>
        <w:jc w:val="center"/>
      </w:pPr>
    </w:p>
    <w:p w:rsidR="0024692A" w:rsidRDefault="0024692A" w:rsidP="00EE296B">
      <w:pPr>
        <w:ind w:right="-284"/>
        <w:jc w:val="center"/>
        <w:rPr>
          <w:spacing w:val="40"/>
          <w:sz w:val="36"/>
          <w:szCs w:val="36"/>
        </w:rPr>
      </w:pPr>
      <w:r w:rsidRPr="00386933">
        <w:rPr>
          <w:spacing w:val="40"/>
          <w:sz w:val="36"/>
          <w:szCs w:val="36"/>
        </w:rPr>
        <w:t>ПРИКАЗ</w:t>
      </w:r>
    </w:p>
    <w:p w:rsidR="0024692A" w:rsidRDefault="0024692A" w:rsidP="00EE296B">
      <w:pPr>
        <w:ind w:right="-284" w:firstLine="567"/>
        <w:jc w:val="center"/>
        <w:rPr>
          <w:spacing w:val="40"/>
          <w:sz w:val="36"/>
          <w:szCs w:val="36"/>
        </w:rPr>
      </w:pPr>
    </w:p>
    <w:p w:rsidR="0024692A" w:rsidRDefault="0024692A" w:rsidP="00EE296B">
      <w:pPr>
        <w:ind w:right="-284"/>
        <w:rPr>
          <w:sz w:val="26"/>
          <w:szCs w:val="26"/>
        </w:rPr>
      </w:pPr>
      <w:r w:rsidRPr="00657FF0">
        <w:rPr>
          <w:sz w:val="26"/>
          <w:szCs w:val="26"/>
        </w:rPr>
        <w:t>от</w:t>
      </w:r>
      <w:r w:rsidR="006D076B">
        <w:rPr>
          <w:sz w:val="26"/>
          <w:szCs w:val="26"/>
        </w:rPr>
        <w:t xml:space="preserve"> </w:t>
      </w:r>
      <w:r w:rsidR="00F57969" w:rsidRPr="00F57969">
        <w:rPr>
          <w:sz w:val="26"/>
          <w:szCs w:val="26"/>
          <w:u w:val="single"/>
        </w:rPr>
        <w:t>26.06.2018</w:t>
      </w:r>
      <w:r w:rsidR="006D076B">
        <w:rPr>
          <w:sz w:val="26"/>
          <w:szCs w:val="26"/>
        </w:rPr>
        <w:t xml:space="preserve">                                                                                                </w:t>
      </w:r>
      <w:r w:rsidR="00EE296B">
        <w:rPr>
          <w:sz w:val="26"/>
          <w:szCs w:val="26"/>
        </w:rPr>
        <w:t xml:space="preserve">             </w:t>
      </w:r>
      <w:r w:rsidR="006D076B">
        <w:rPr>
          <w:sz w:val="26"/>
          <w:szCs w:val="26"/>
        </w:rPr>
        <w:t xml:space="preserve">  </w:t>
      </w:r>
      <w:r w:rsidRPr="00657FF0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="00F57969" w:rsidRPr="00F57969">
        <w:rPr>
          <w:sz w:val="26"/>
          <w:szCs w:val="26"/>
          <w:u w:val="single"/>
        </w:rPr>
        <w:t>181/01-07</w:t>
      </w:r>
    </w:p>
    <w:p w:rsidR="0024692A" w:rsidRPr="00AB250C" w:rsidRDefault="0024692A" w:rsidP="00EE296B">
      <w:pPr>
        <w:pStyle w:val="10"/>
        <w:ind w:right="-284" w:firstLine="567"/>
        <w:jc w:val="center"/>
        <w:rPr>
          <w:sz w:val="24"/>
          <w:szCs w:val="24"/>
        </w:rPr>
      </w:pPr>
    </w:p>
    <w:p w:rsidR="00C82E9B" w:rsidRDefault="00EE296B" w:rsidP="00EE296B">
      <w:pPr>
        <w:pStyle w:val="10"/>
        <w:ind w:right="-284"/>
        <w:jc w:val="center"/>
        <w:rPr>
          <w:sz w:val="26"/>
          <w:szCs w:val="26"/>
        </w:rPr>
      </w:pPr>
      <w:r w:rsidRPr="002A404B">
        <w:rPr>
          <w:sz w:val="26"/>
          <w:szCs w:val="26"/>
        </w:rPr>
        <w:t xml:space="preserve">О включении в перечень выявленных объектов культурного наследия </w:t>
      </w:r>
      <w:r>
        <w:rPr>
          <w:sz w:val="26"/>
          <w:szCs w:val="26"/>
        </w:rPr>
        <w:t xml:space="preserve">Томской области </w:t>
      </w:r>
      <w:r w:rsidRPr="002A404B">
        <w:rPr>
          <w:sz w:val="26"/>
          <w:szCs w:val="26"/>
        </w:rPr>
        <w:t xml:space="preserve">выявленного объекта </w:t>
      </w:r>
      <w:r w:rsidR="00D17E14">
        <w:rPr>
          <w:sz w:val="26"/>
          <w:szCs w:val="26"/>
        </w:rPr>
        <w:t>культурного</w:t>
      </w:r>
      <w:r w:rsidRPr="002A404B">
        <w:rPr>
          <w:sz w:val="26"/>
          <w:szCs w:val="26"/>
        </w:rPr>
        <w:t xml:space="preserve"> наследия</w:t>
      </w:r>
      <w:r w:rsidR="00C82E9B">
        <w:rPr>
          <w:sz w:val="26"/>
          <w:szCs w:val="26"/>
        </w:rPr>
        <w:t xml:space="preserve"> </w:t>
      </w:r>
      <w:r w:rsidRPr="002A404B">
        <w:rPr>
          <w:sz w:val="26"/>
          <w:szCs w:val="26"/>
        </w:rPr>
        <w:t>«</w:t>
      </w:r>
      <w:r w:rsidR="00C8507D">
        <w:rPr>
          <w:sz w:val="26"/>
          <w:szCs w:val="26"/>
        </w:rPr>
        <w:t>Поселение</w:t>
      </w:r>
      <w:r w:rsidR="00F304CF">
        <w:rPr>
          <w:sz w:val="26"/>
          <w:szCs w:val="26"/>
        </w:rPr>
        <w:t xml:space="preserve"> </w:t>
      </w:r>
      <w:r w:rsidR="004B489A">
        <w:rPr>
          <w:sz w:val="26"/>
          <w:szCs w:val="26"/>
        </w:rPr>
        <w:t>Соколы</w:t>
      </w:r>
      <w:r w:rsidRPr="002A404B">
        <w:rPr>
          <w:sz w:val="26"/>
          <w:szCs w:val="26"/>
        </w:rPr>
        <w:t>»</w:t>
      </w:r>
    </w:p>
    <w:p w:rsidR="0024692A" w:rsidRPr="00AB250C" w:rsidRDefault="00D17E14" w:rsidP="00EE296B">
      <w:pPr>
        <w:pStyle w:val="10"/>
        <w:ind w:right="-284"/>
        <w:jc w:val="center"/>
        <w:rPr>
          <w:sz w:val="24"/>
          <w:szCs w:val="24"/>
        </w:rPr>
      </w:pPr>
      <w:r>
        <w:rPr>
          <w:sz w:val="26"/>
          <w:szCs w:val="26"/>
        </w:rPr>
        <w:t>(памятник археологии)</w:t>
      </w:r>
    </w:p>
    <w:p w:rsidR="0024692A" w:rsidRPr="00AB250C" w:rsidRDefault="0024692A" w:rsidP="00EE296B">
      <w:pPr>
        <w:ind w:right="-284" w:firstLine="567"/>
        <w:jc w:val="center"/>
        <w:rPr>
          <w:spacing w:val="40"/>
          <w:sz w:val="24"/>
          <w:szCs w:val="24"/>
        </w:rPr>
      </w:pPr>
      <w:r w:rsidRPr="00AB250C">
        <w:rPr>
          <w:sz w:val="24"/>
          <w:szCs w:val="24"/>
        </w:rPr>
        <w:t xml:space="preserve"> </w:t>
      </w:r>
    </w:p>
    <w:p w:rsidR="00EE296B" w:rsidRPr="00C1732A" w:rsidRDefault="00EE296B" w:rsidP="00EE296B">
      <w:pPr>
        <w:pStyle w:val="Default"/>
        <w:ind w:right="-284" w:firstLine="567"/>
        <w:jc w:val="both"/>
        <w:rPr>
          <w:sz w:val="26"/>
          <w:szCs w:val="26"/>
        </w:rPr>
      </w:pPr>
      <w:r w:rsidRPr="002A404B">
        <w:rPr>
          <w:sz w:val="26"/>
          <w:szCs w:val="26"/>
        </w:rPr>
        <w:t>В соответствии с пунктом 4 статьи 9.2, подпунктами 1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Федерации», подпунктом к) пункта 4) части 2 статьи 5 Закона Томской области от 0</w:t>
      </w:r>
      <w:r w:rsidR="00F304CF">
        <w:rPr>
          <w:sz w:val="26"/>
          <w:szCs w:val="26"/>
        </w:rPr>
        <w:t>6</w:t>
      </w:r>
      <w:r w:rsidRPr="002A404B">
        <w:rPr>
          <w:sz w:val="26"/>
          <w:szCs w:val="26"/>
        </w:rPr>
        <w:t xml:space="preserve"> сентября 2016 № 98-ОЗ «Об объектах культурного наследия (памятниках истории и культуры) Томской области», подпункта з) подпункта 8) пункта 9 и подпункта 1) пункта 10 Положения о Комитете по охране объектов культурного наследия Томской области, утвержденного Постановлением Губернатора Томской области от 29 апреля 2016 года № 37, на основании заявления </w:t>
      </w:r>
      <w:r w:rsidR="004B489A">
        <w:rPr>
          <w:sz w:val="26"/>
          <w:szCs w:val="26"/>
        </w:rPr>
        <w:t>Н</w:t>
      </w:r>
      <w:r w:rsidRPr="002A404B">
        <w:rPr>
          <w:sz w:val="26"/>
          <w:szCs w:val="26"/>
        </w:rPr>
        <w:t>.</w:t>
      </w:r>
      <w:r w:rsidR="004B489A">
        <w:rPr>
          <w:sz w:val="26"/>
          <w:szCs w:val="26"/>
        </w:rPr>
        <w:t>В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 </w:t>
      </w:r>
      <w:r w:rsidR="00D17E14">
        <w:rPr>
          <w:sz w:val="26"/>
          <w:szCs w:val="26"/>
        </w:rPr>
        <w:t>Торощиной</w:t>
      </w:r>
      <w:r w:rsidRPr="002A404B">
        <w:rPr>
          <w:sz w:val="26"/>
          <w:szCs w:val="26"/>
        </w:rPr>
        <w:t xml:space="preserve"> от </w:t>
      </w:r>
      <w:r w:rsidR="00D17E14">
        <w:rPr>
          <w:sz w:val="26"/>
          <w:szCs w:val="26"/>
        </w:rPr>
        <w:t>20</w:t>
      </w:r>
      <w:r w:rsidRPr="002A404B">
        <w:rPr>
          <w:sz w:val="26"/>
          <w:szCs w:val="26"/>
        </w:rPr>
        <w:t>.</w:t>
      </w:r>
      <w:r w:rsidR="00D17E14">
        <w:rPr>
          <w:sz w:val="26"/>
          <w:szCs w:val="26"/>
        </w:rPr>
        <w:t>06</w:t>
      </w:r>
      <w:r w:rsidRPr="002A404B">
        <w:rPr>
          <w:sz w:val="26"/>
          <w:szCs w:val="26"/>
        </w:rPr>
        <w:t>.201</w:t>
      </w:r>
      <w:r w:rsidR="00D17E14">
        <w:rPr>
          <w:sz w:val="26"/>
          <w:szCs w:val="26"/>
        </w:rPr>
        <w:t>8</w:t>
      </w:r>
      <w:r w:rsidRPr="002A404B">
        <w:rPr>
          <w:sz w:val="26"/>
          <w:szCs w:val="26"/>
        </w:rPr>
        <w:t>, действовавше</w:t>
      </w:r>
      <w:r>
        <w:rPr>
          <w:sz w:val="26"/>
          <w:szCs w:val="26"/>
        </w:rPr>
        <w:t>й</w:t>
      </w:r>
      <w:r w:rsidRPr="002A404B">
        <w:rPr>
          <w:sz w:val="26"/>
          <w:szCs w:val="26"/>
        </w:rPr>
        <w:t xml:space="preserve"> на основании разрешения (открытый лист) от </w:t>
      </w:r>
      <w:r w:rsidR="00D17E14">
        <w:rPr>
          <w:sz w:val="26"/>
          <w:szCs w:val="26"/>
        </w:rPr>
        <w:t>23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D17E14">
        <w:rPr>
          <w:sz w:val="26"/>
          <w:szCs w:val="26"/>
        </w:rPr>
        <w:t>5</w:t>
      </w:r>
      <w:r w:rsidRPr="002A404B">
        <w:rPr>
          <w:sz w:val="26"/>
          <w:szCs w:val="26"/>
        </w:rPr>
        <w:t>.201</w:t>
      </w:r>
      <w:r w:rsidR="00D17E14">
        <w:rPr>
          <w:sz w:val="26"/>
          <w:szCs w:val="26"/>
        </w:rPr>
        <w:t>8</w:t>
      </w:r>
      <w:r w:rsidRPr="002A404B">
        <w:rPr>
          <w:sz w:val="26"/>
          <w:szCs w:val="26"/>
        </w:rPr>
        <w:t xml:space="preserve"> № </w:t>
      </w:r>
      <w:r w:rsidR="00D17E14">
        <w:rPr>
          <w:sz w:val="26"/>
          <w:szCs w:val="26"/>
        </w:rPr>
        <w:t>560</w:t>
      </w:r>
      <w:r w:rsidRPr="002A404B">
        <w:rPr>
          <w:sz w:val="26"/>
          <w:szCs w:val="26"/>
        </w:rPr>
        <w:t>, в</w:t>
      </w:r>
      <w:r>
        <w:rPr>
          <w:sz w:val="26"/>
          <w:szCs w:val="26"/>
        </w:rPr>
        <w:t> </w:t>
      </w:r>
      <w:r w:rsidRPr="002A404B">
        <w:rPr>
          <w:sz w:val="26"/>
          <w:szCs w:val="26"/>
        </w:rPr>
        <w:t>целях обеспечения сохранности объекта, представляющего историко-культурную ценность,</w:t>
      </w:r>
    </w:p>
    <w:p w:rsidR="00EE296B" w:rsidRPr="00FD2BFF" w:rsidRDefault="00EE296B" w:rsidP="00EE296B">
      <w:pPr>
        <w:pStyle w:val="1"/>
        <w:tabs>
          <w:tab w:val="left" w:pos="567"/>
        </w:tabs>
        <w:ind w:right="-284" w:firstLine="567"/>
        <w:jc w:val="both"/>
        <w:rPr>
          <w:rFonts w:ascii="Times New Roman" w:hAnsi="Times New Roman"/>
          <w:sz w:val="20"/>
        </w:rPr>
      </w:pPr>
    </w:p>
    <w:p w:rsidR="00EE296B" w:rsidRPr="00C1732A" w:rsidRDefault="00EE296B" w:rsidP="00EE296B">
      <w:pPr>
        <w:pStyle w:val="a5"/>
        <w:ind w:right="-284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 xml:space="preserve">Включить в перечень выявленных объектов культурного наследия Томской области выявленный объект </w:t>
      </w:r>
      <w:r w:rsidR="00D97461">
        <w:rPr>
          <w:rFonts w:ascii="Times New Roman" w:hAnsi="Times New Roman"/>
          <w:b w:val="0"/>
          <w:sz w:val="26"/>
          <w:szCs w:val="26"/>
        </w:rPr>
        <w:t>культурного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 наследия </w:t>
      </w:r>
      <w:r w:rsidRPr="00EE296B">
        <w:rPr>
          <w:rFonts w:ascii="Times New Roman" w:hAnsi="Times New Roman"/>
          <w:b w:val="0"/>
          <w:sz w:val="26"/>
          <w:szCs w:val="26"/>
        </w:rPr>
        <w:t>«</w:t>
      </w:r>
      <w:r w:rsidR="00C8507D" w:rsidRPr="00C8507D">
        <w:rPr>
          <w:rFonts w:ascii="Times New Roman" w:hAnsi="Times New Roman"/>
          <w:b w:val="0"/>
          <w:sz w:val="26"/>
          <w:szCs w:val="26"/>
        </w:rPr>
        <w:t xml:space="preserve">Поселение </w:t>
      </w:r>
      <w:r w:rsidR="004B489A">
        <w:rPr>
          <w:rFonts w:ascii="Times New Roman" w:hAnsi="Times New Roman"/>
          <w:b w:val="0"/>
          <w:sz w:val="26"/>
          <w:szCs w:val="26"/>
        </w:rPr>
        <w:t>Соколы</w:t>
      </w:r>
      <w:r w:rsidRPr="00EE296B">
        <w:rPr>
          <w:rFonts w:ascii="Times New Roman" w:hAnsi="Times New Roman"/>
          <w:b w:val="0"/>
          <w:sz w:val="26"/>
          <w:szCs w:val="26"/>
        </w:rPr>
        <w:t>»</w:t>
      </w:r>
      <w:r w:rsidR="00D97461">
        <w:rPr>
          <w:rFonts w:ascii="Times New Roman" w:hAnsi="Times New Roman"/>
          <w:b w:val="0"/>
          <w:sz w:val="26"/>
          <w:szCs w:val="26"/>
        </w:rPr>
        <w:t xml:space="preserve"> (памятник археологии)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</w:t>
      </w:r>
      <w:r w:rsidR="00D17E14">
        <w:rPr>
          <w:rFonts w:ascii="Times New Roman" w:hAnsi="Times New Roman"/>
          <w:b w:val="0"/>
          <w:sz w:val="26"/>
          <w:szCs w:val="26"/>
        </w:rPr>
        <w:t>время создания (возникновения) не определено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местонахождение которого: Томская область, </w:t>
      </w:r>
      <w:r w:rsidR="00D17E14">
        <w:rPr>
          <w:rFonts w:ascii="Times New Roman" w:hAnsi="Times New Roman"/>
          <w:b w:val="0"/>
          <w:sz w:val="26"/>
          <w:szCs w:val="26"/>
        </w:rPr>
        <w:t>Асиновский</w:t>
      </w:r>
      <w:r w:rsidR="00F304CF">
        <w:rPr>
          <w:rFonts w:ascii="Times New Roman" w:hAnsi="Times New Roman"/>
          <w:b w:val="0"/>
          <w:sz w:val="26"/>
          <w:szCs w:val="26"/>
        </w:rPr>
        <w:t xml:space="preserve"> район</w:t>
      </w:r>
      <w:r w:rsidRPr="002A404B">
        <w:rPr>
          <w:rFonts w:ascii="Times New Roman" w:hAnsi="Times New Roman"/>
          <w:b w:val="0"/>
          <w:sz w:val="26"/>
          <w:szCs w:val="26"/>
        </w:rPr>
        <w:t>,</w:t>
      </w:r>
      <w:r w:rsidR="00F304CF">
        <w:rPr>
          <w:rFonts w:ascii="Times New Roman" w:hAnsi="Times New Roman"/>
          <w:b w:val="0"/>
          <w:sz w:val="26"/>
          <w:szCs w:val="26"/>
        </w:rPr>
        <w:t xml:space="preserve"> </w:t>
      </w:r>
      <w:r w:rsidR="00ED0410" w:rsidRPr="00EE4ED0">
        <w:rPr>
          <w:rFonts w:ascii="Times New Roman" w:hAnsi="Times New Roman"/>
          <w:b w:val="0"/>
          <w:sz w:val="26"/>
          <w:szCs w:val="26"/>
        </w:rPr>
        <w:t>[</w:t>
      </w:r>
      <w:r w:rsidR="00ED0410">
        <w:rPr>
          <w:rFonts w:ascii="Times New Roman" w:hAnsi="Times New Roman"/>
          <w:b w:val="0"/>
          <w:sz w:val="26"/>
          <w:szCs w:val="26"/>
        </w:rPr>
        <w:t>Информация скрыта в соответствии с приказом Минкультуры России от 01.09.2017 № 2328</w:t>
      </w:r>
      <w:r w:rsidR="00ED0410" w:rsidRPr="00EE4ED0">
        <w:rPr>
          <w:rFonts w:ascii="Times New Roman" w:hAnsi="Times New Roman"/>
          <w:b w:val="0"/>
          <w:sz w:val="26"/>
          <w:szCs w:val="26"/>
        </w:rPr>
        <w:t>]</w:t>
      </w:r>
      <w:r w:rsidR="00D20068">
        <w:rPr>
          <w:rFonts w:ascii="Times New Roman" w:hAnsi="Times New Roman"/>
          <w:b w:val="0"/>
          <w:sz w:val="26"/>
          <w:szCs w:val="26"/>
        </w:rPr>
        <w:t>.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настоящего </w:t>
      </w:r>
      <w:r w:rsidRPr="00C1732A">
        <w:rPr>
          <w:rFonts w:ascii="Times New Roman" w:hAnsi="Times New Roman"/>
          <w:b w:val="0"/>
          <w:sz w:val="26"/>
          <w:szCs w:val="26"/>
        </w:rPr>
        <w:t>приказа 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приказ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>
        <w:rPr>
          <w:rFonts w:ascii="Times New Roman" w:hAnsi="Times New Roman"/>
          <w:b w:val="0"/>
          <w:sz w:val="26"/>
          <w:szCs w:val="26"/>
        </w:rPr>
        <w:t>регистрации прав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>
        <w:rPr>
          <w:rFonts w:ascii="Times New Roman" w:hAnsi="Times New Roman"/>
          <w:b w:val="0"/>
          <w:sz w:val="26"/>
          <w:szCs w:val="26"/>
        </w:rPr>
        <w:t>более чем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пят</w:t>
      </w:r>
      <w:r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9328BE" w:rsidRPr="00EE296B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EE296B">
        <w:rPr>
          <w:rFonts w:ascii="Times New Roman" w:hAnsi="Times New Roman"/>
          <w:b w:val="0"/>
          <w:sz w:val="26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E70E56" w:rsidRDefault="00E70E56" w:rsidP="00EE296B">
      <w:pPr>
        <w:spacing w:before="120"/>
        <w:ind w:right="-284" w:firstLine="567"/>
        <w:rPr>
          <w:sz w:val="24"/>
          <w:szCs w:val="24"/>
        </w:rPr>
      </w:pPr>
    </w:p>
    <w:p w:rsidR="00D97461" w:rsidRPr="00AB250C" w:rsidRDefault="00D97461" w:rsidP="00EE296B">
      <w:pPr>
        <w:spacing w:before="120"/>
        <w:ind w:right="-284" w:firstLine="567"/>
        <w:rPr>
          <w:sz w:val="24"/>
          <w:szCs w:val="24"/>
        </w:rPr>
      </w:pPr>
    </w:p>
    <w:p w:rsidR="00787B4C" w:rsidRPr="00EE296B" w:rsidRDefault="00D97461" w:rsidP="00EE296B">
      <w:pPr>
        <w:spacing w:before="120"/>
        <w:ind w:right="-284"/>
        <w:rPr>
          <w:sz w:val="26"/>
          <w:szCs w:val="26"/>
        </w:rPr>
      </w:pPr>
      <w:r>
        <w:rPr>
          <w:sz w:val="26"/>
          <w:szCs w:val="26"/>
        </w:rPr>
        <w:t>И.о. п</w:t>
      </w:r>
      <w:r w:rsidR="00657FF0" w:rsidRPr="00EE296B">
        <w:rPr>
          <w:sz w:val="26"/>
          <w:szCs w:val="26"/>
        </w:rPr>
        <w:t>редседател</w:t>
      </w:r>
      <w:r>
        <w:rPr>
          <w:sz w:val="26"/>
          <w:szCs w:val="26"/>
        </w:rPr>
        <w:t>я</w:t>
      </w:r>
      <w:r w:rsidR="00657FF0" w:rsidRPr="00EE296B">
        <w:rPr>
          <w:sz w:val="26"/>
          <w:szCs w:val="26"/>
        </w:rPr>
        <w:t xml:space="preserve"> </w:t>
      </w:r>
      <w:r w:rsidR="00EE296B">
        <w:rPr>
          <w:sz w:val="26"/>
          <w:szCs w:val="26"/>
        </w:rPr>
        <w:t>к</w:t>
      </w:r>
      <w:r w:rsidR="00657FF0" w:rsidRPr="00EE296B">
        <w:rPr>
          <w:sz w:val="26"/>
          <w:szCs w:val="26"/>
        </w:rPr>
        <w:t>омитета</w:t>
      </w:r>
      <w:r w:rsidR="006D076B" w:rsidRPr="00EE296B">
        <w:rPr>
          <w:sz w:val="26"/>
          <w:szCs w:val="26"/>
        </w:rPr>
        <w:t xml:space="preserve"> </w:t>
      </w:r>
      <w:r w:rsidR="00AB250C" w:rsidRPr="00EE296B">
        <w:rPr>
          <w:sz w:val="26"/>
          <w:szCs w:val="26"/>
        </w:rPr>
        <w:t xml:space="preserve">                                                     </w:t>
      </w:r>
      <w:r>
        <w:rPr>
          <w:sz w:val="26"/>
          <w:szCs w:val="26"/>
        </w:rPr>
        <w:t xml:space="preserve">                          С</w:t>
      </w:r>
      <w:r w:rsidR="00657FF0" w:rsidRPr="00EE296B">
        <w:rPr>
          <w:sz w:val="26"/>
          <w:szCs w:val="26"/>
        </w:rPr>
        <w:t>.</w:t>
      </w:r>
      <w:r>
        <w:rPr>
          <w:sz w:val="26"/>
          <w:szCs w:val="26"/>
        </w:rPr>
        <w:t>И</w:t>
      </w:r>
      <w:r w:rsidR="00657FF0" w:rsidRPr="00EE296B">
        <w:rPr>
          <w:sz w:val="26"/>
          <w:szCs w:val="26"/>
        </w:rPr>
        <w:t>.</w:t>
      </w:r>
      <w:r w:rsidR="00BC1928" w:rsidRPr="00EE296B">
        <w:rPr>
          <w:sz w:val="26"/>
          <w:szCs w:val="26"/>
        </w:rPr>
        <w:t> </w:t>
      </w:r>
      <w:r>
        <w:rPr>
          <w:sz w:val="26"/>
          <w:szCs w:val="26"/>
        </w:rPr>
        <w:t>Рудковский</w:t>
      </w:r>
    </w:p>
    <w:p w:rsidR="00787B4C" w:rsidRPr="004E20A9" w:rsidRDefault="00787B4C" w:rsidP="00EE296B">
      <w:pPr>
        <w:ind w:right="-284" w:firstLine="567"/>
        <w:jc w:val="both"/>
        <w:textAlignment w:val="baseline"/>
        <w:rPr>
          <w:sz w:val="26"/>
          <w:szCs w:val="26"/>
        </w:rPr>
      </w:pPr>
    </w:p>
    <w:p w:rsidR="00AB250C" w:rsidRDefault="00AB250C" w:rsidP="00EE296B">
      <w:pPr>
        <w:pStyle w:val="ab"/>
        <w:spacing w:line="276" w:lineRule="auto"/>
        <w:ind w:right="-284" w:firstLine="567"/>
      </w:pPr>
    </w:p>
    <w:p w:rsidR="00C82E9B" w:rsidRDefault="00C82E9B" w:rsidP="00EE296B">
      <w:pPr>
        <w:pStyle w:val="ab"/>
        <w:spacing w:line="276" w:lineRule="auto"/>
        <w:ind w:right="-284" w:firstLine="567"/>
      </w:pPr>
    </w:p>
    <w:p w:rsidR="00C82E9B" w:rsidRDefault="00C82E9B" w:rsidP="00EE296B">
      <w:pPr>
        <w:pStyle w:val="ab"/>
        <w:spacing w:line="276" w:lineRule="auto"/>
        <w:ind w:right="-284" w:firstLine="567"/>
      </w:pPr>
    </w:p>
    <w:p w:rsidR="00657FF0" w:rsidRPr="000C33AA" w:rsidRDefault="00C82E9B" w:rsidP="00EE296B">
      <w:pPr>
        <w:pStyle w:val="ab"/>
        <w:spacing w:line="276" w:lineRule="auto"/>
        <w:ind w:right="-284"/>
      </w:pPr>
      <w:r>
        <w:t>Р</w:t>
      </w:r>
      <w:r w:rsidR="006C690A">
        <w:t>удковский Станислав Игоревич</w:t>
      </w:r>
      <w:r w:rsidR="00657FF0">
        <w:t xml:space="preserve"> </w:t>
      </w:r>
    </w:p>
    <w:p w:rsidR="00657FF0" w:rsidRPr="000C33AA" w:rsidRDefault="00657FF0" w:rsidP="00EE296B">
      <w:pPr>
        <w:pStyle w:val="ab"/>
        <w:spacing w:line="276" w:lineRule="auto"/>
        <w:ind w:right="-284"/>
      </w:pPr>
      <w:r w:rsidRPr="000F15F6">
        <w:t xml:space="preserve">8 </w:t>
      </w:r>
      <w:r w:rsidRPr="000C33AA">
        <w:t xml:space="preserve">(3822) </w:t>
      </w:r>
      <w:r w:rsidR="00EE296B">
        <w:t>274-29</w:t>
      </w:r>
      <w:r w:rsidR="00D97461">
        <w:t>5</w:t>
      </w:r>
    </w:p>
    <w:p w:rsidR="001D7B31" w:rsidRPr="001D7B31" w:rsidRDefault="00AA3D91" w:rsidP="00EE296B">
      <w:pPr>
        <w:pStyle w:val="ac"/>
        <w:spacing w:before="0" w:beforeAutospacing="0" w:after="0" w:afterAutospacing="0" w:line="276" w:lineRule="auto"/>
        <w:ind w:right="-284"/>
        <w:rPr>
          <w:u w:val="single"/>
        </w:rPr>
      </w:pPr>
      <w:hyperlink r:id="rId9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sectPr w:rsidR="001D7B31" w:rsidRPr="001D7B31" w:rsidSect="00EE296B">
      <w:pgSz w:w="11906" w:h="16838"/>
      <w:pgMar w:top="284" w:right="850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00C" w:rsidRDefault="00F4500C">
      <w:r>
        <w:separator/>
      </w:r>
    </w:p>
  </w:endnote>
  <w:endnote w:type="continuationSeparator" w:id="1">
    <w:p w:rsidR="00F4500C" w:rsidRDefault="00F450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00C" w:rsidRDefault="00F4500C">
      <w:r>
        <w:separator/>
      </w:r>
    </w:p>
  </w:footnote>
  <w:footnote w:type="continuationSeparator" w:id="1">
    <w:p w:rsidR="00F4500C" w:rsidRDefault="00F450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50530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3635D"/>
    <w:rsid w:val="00042C30"/>
    <w:rsid w:val="000500C0"/>
    <w:rsid w:val="00050233"/>
    <w:rsid w:val="00052998"/>
    <w:rsid w:val="00053CC5"/>
    <w:rsid w:val="00053D16"/>
    <w:rsid w:val="000542C5"/>
    <w:rsid w:val="00055B54"/>
    <w:rsid w:val="00055E1C"/>
    <w:rsid w:val="00056E66"/>
    <w:rsid w:val="00057D0E"/>
    <w:rsid w:val="000641EC"/>
    <w:rsid w:val="0006655F"/>
    <w:rsid w:val="00076902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1C3F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3CEC"/>
    <w:rsid w:val="001069A9"/>
    <w:rsid w:val="0011082C"/>
    <w:rsid w:val="0011505E"/>
    <w:rsid w:val="001164CE"/>
    <w:rsid w:val="00116CE8"/>
    <w:rsid w:val="0012219E"/>
    <w:rsid w:val="00127194"/>
    <w:rsid w:val="00132C50"/>
    <w:rsid w:val="00133BE2"/>
    <w:rsid w:val="00135CEC"/>
    <w:rsid w:val="00146262"/>
    <w:rsid w:val="00146297"/>
    <w:rsid w:val="00146543"/>
    <w:rsid w:val="0015167C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A4BF4"/>
    <w:rsid w:val="001B0C1F"/>
    <w:rsid w:val="001B4150"/>
    <w:rsid w:val="001B4A21"/>
    <w:rsid w:val="001B54DC"/>
    <w:rsid w:val="001B5892"/>
    <w:rsid w:val="001B7C97"/>
    <w:rsid w:val="001C03CA"/>
    <w:rsid w:val="001C1812"/>
    <w:rsid w:val="001D0403"/>
    <w:rsid w:val="001D6DAB"/>
    <w:rsid w:val="001D6DCE"/>
    <w:rsid w:val="001D7B31"/>
    <w:rsid w:val="001E479E"/>
    <w:rsid w:val="001E7045"/>
    <w:rsid w:val="001F0845"/>
    <w:rsid w:val="001F0EDB"/>
    <w:rsid w:val="001F2BB3"/>
    <w:rsid w:val="001F40F8"/>
    <w:rsid w:val="001F58DB"/>
    <w:rsid w:val="001F6EBE"/>
    <w:rsid w:val="001F7868"/>
    <w:rsid w:val="00205BF0"/>
    <w:rsid w:val="0021259B"/>
    <w:rsid w:val="00220520"/>
    <w:rsid w:val="002214DC"/>
    <w:rsid w:val="0022184D"/>
    <w:rsid w:val="00224453"/>
    <w:rsid w:val="00224DAA"/>
    <w:rsid w:val="002265B0"/>
    <w:rsid w:val="00233A82"/>
    <w:rsid w:val="00233F0E"/>
    <w:rsid w:val="0023419E"/>
    <w:rsid w:val="00237045"/>
    <w:rsid w:val="00237D90"/>
    <w:rsid w:val="0024556F"/>
    <w:rsid w:val="002465FF"/>
    <w:rsid w:val="0024692A"/>
    <w:rsid w:val="002517CB"/>
    <w:rsid w:val="002529E0"/>
    <w:rsid w:val="00253729"/>
    <w:rsid w:val="002540C4"/>
    <w:rsid w:val="0025452E"/>
    <w:rsid w:val="0025697C"/>
    <w:rsid w:val="002617D3"/>
    <w:rsid w:val="00262390"/>
    <w:rsid w:val="00262568"/>
    <w:rsid w:val="002652AD"/>
    <w:rsid w:val="0026614D"/>
    <w:rsid w:val="00266644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C31B7"/>
    <w:rsid w:val="002D0FC9"/>
    <w:rsid w:val="002D40AF"/>
    <w:rsid w:val="002D4407"/>
    <w:rsid w:val="002D4E38"/>
    <w:rsid w:val="002D56E0"/>
    <w:rsid w:val="002E529C"/>
    <w:rsid w:val="002F15F8"/>
    <w:rsid w:val="002F3E90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269D"/>
    <w:rsid w:val="0035467C"/>
    <w:rsid w:val="00355F2B"/>
    <w:rsid w:val="0036094B"/>
    <w:rsid w:val="00361968"/>
    <w:rsid w:val="0036221D"/>
    <w:rsid w:val="003626C5"/>
    <w:rsid w:val="003640E1"/>
    <w:rsid w:val="00367E06"/>
    <w:rsid w:val="00371168"/>
    <w:rsid w:val="00372821"/>
    <w:rsid w:val="003735FC"/>
    <w:rsid w:val="003748A3"/>
    <w:rsid w:val="003756E1"/>
    <w:rsid w:val="00376FAB"/>
    <w:rsid w:val="00377674"/>
    <w:rsid w:val="00380D04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4F19"/>
    <w:rsid w:val="003C544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2595"/>
    <w:rsid w:val="00496051"/>
    <w:rsid w:val="004968CC"/>
    <w:rsid w:val="004A0C24"/>
    <w:rsid w:val="004B489A"/>
    <w:rsid w:val="004B5413"/>
    <w:rsid w:val="004B7B3A"/>
    <w:rsid w:val="004B7C27"/>
    <w:rsid w:val="004C2235"/>
    <w:rsid w:val="004C2EA5"/>
    <w:rsid w:val="004C33C2"/>
    <w:rsid w:val="004C3920"/>
    <w:rsid w:val="004D7123"/>
    <w:rsid w:val="004D722D"/>
    <w:rsid w:val="004D7C50"/>
    <w:rsid w:val="004E1B3E"/>
    <w:rsid w:val="004E20A9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07F18"/>
    <w:rsid w:val="005104AA"/>
    <w:rsid w:val="00513B8C"/>
    <w:rsid w:val="005150C5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7BA5"/>
    <w:rsid w:val="0059403C"/>
    <w:rsid w:val="005953B0"/>
    <w:rsid w:val="005A2524"/>
    <w:rsid w:val="005A7F3F"/>
    <w:rsid w:val="005B1120"/>
    <w:rsid w:val="005B41F6"/>
    <w:rsid w:val="005B4ACF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0A6C"/>
    <w:rsid w:val="00665F40"/>
    <w:rsid w:val="0066787E"/>
    <w:rsid w:val="00667D6A"/>
    <w:rsid w:val="00682D60"/>
    <w:rsid w:val="006842CB"/>
    <w:rsid w:val="00684F50"/>
    <w:rsid w:val="00693233"/>
    <w:rsid w:val="00695F15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076B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5C81"/>
    <w:rsid w:val="00707626"/>
    <w:rsid w:val="00714948"/>
    <w:rsid w:val="00716373"/>
    <w:rsid w:val="007177F5"/>
    <w:rsid w:val="00733266"/>
    <w:rsid w:val="007332C9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0006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7FB2"/>
    <w:rsid w:val="007C273B"/>
    <w:rsid w:val="007C2882"/>
    <w:rsid w:val="007C5197"/>
    <w:rsid w:val="007C55A8"/>
    <w:rsid w:val="007C6E18"/>
    <w:rsid w:val="007E0A2E"/>
    <w:rsid w:val="007F5702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0C13"/>
    <w:rsid w:val="00852EEB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7F08"/>
    <w:rsid w:val="00893DF2"/>
    <w:rsid w:val="008A043D"/>
    <w:rsid w:val="008A10E2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6869"/>
    <w:rsid w:val="00907890"/>
    <w:rsid w:val="00910BE1"/>
    <w:rsid w:val="00911407"/>
    <w:rsid w:val="0092034F"/>
    <w:rsid w:val="009211ED"/>
    <w:rsid w:val="009259D6"/>
    <w:rsid w:val="00930F73"/>
    <w:rsid w:val="009328BE"/>
    <w:rsid w:val="00937BE3"/>
    <w:rsid w:val="00940C6D"/>
    <w:rsid w:val="00941E99"/>
    <w:rsid w:val="0094479D"/>
    <w:rsid w:val="00945198"/>
    <w:rsid w:val="00946868"/>
    <w:rsid w:val="009507CB"/>
    <w:rsid w:val="00952ADA"/>
    <w:rsid w:val="0095781A"/>
    <w:rsid w:val="00961680"/>
    <w:rsid w:val="009767EB"/>
    <w:rsid w:val="009830ED"/>
    <w:rsid w:val="009862D0"/>
    <w:rsid w:val="00993FA6"/>
    <w:rsid w:val="00994822"/>
    <w:rsid w:val="009953A5"/>
    <w:rsid w:val="009A172C"/>
    <w:rsid w:val="009A38E2"/>
    <w:rsid w:val="009A3B2F"/>
    <w:rsid w:val="009A737E"/>
    <w:rsid w:val="009B1A95"/>
    <w:rsid w:val="009B35A6"/>
    <w:rsid w:val="009B5853"/>
    <w:rsid w:val="009B5D4D"/>
    <w:rsid w:val="009C288C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7"/>
    <w:rsid w:val="009F653F"/>
    <w:rsid w:val="009F7FA5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3013B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829AC"/>
    <w:rsid w:val="00A85016"/>
    <w:rsid w:val="00A85126"/>
    <w:rsid w:val="00A85441"/>
    <w:rsid w:val="00A927A1"/>
    <w:rsid w:val="00AA086D"/>
    <w:rsid w:val="00AA3D91"/>
    <w:rsid w:val="00AA62A0"/>
    <w:rsid w:val="00AB250C"/>
    <w:rsid w:val="00AB2C7B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06746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643B"/>
    <w:rsid w:val="00B673B7"/>
    <w:rsid w:val="00B676A4"/>
    <w:rsid w:val="00B71F06"/>
    <w:rsid w:val="00B76668"/>
    <w:rsid w:val="00B83DDD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1E3B"/>
    <w:rsid w:val="00BB755A"/>
    <w:rsid w:val="00BC1928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37401"/>
    <w:rsid w:val="00C413BE"/>
    <w:rsid w:val="00C424EA"/>
    <w:rsid w:val="00C425CF"/>
    <w:rsid w:val="00C44246"/>
    <w:rsid w:val="00C459CD"/>
    <w:rsid w:val="00C46618"/>
    <w:rsid w:val="00C50216"/>
    <w:rsid w:val="00C5063F"/>
    <w:rsid w:val="00C5070A"/>
    <w:rsid w:val="00C50C69"/>
    <w:rsid w:val="00C645ED"/>
    <w:rsid w:val="00C700E0"/>
    <w:rsid w:val="00C7337C"/>
    <w:rsid w:val="00C73D1B"/>
    <w:rsid w:val="00C77093"/>
    <w:rsid w:val="00C77292"/>
    <w:rsid w:val="00C82E9B"/>
    <w:rsid w:val="00C8507D"/>
    <w:rsid w:val="00C855D8"/>
    <w:rsid w:val="00C86CB7"/>
    <w:rsid w:val="00C90C44"/>
    <w:rsid w:val="00C93CB4"/>
    <w:rsid w:val="00C95727"/>
    <w:rsid w:val="00CA30BA"/>
    <w:rsid w:val="00CA3B4B"/>
    <w:rsid w:val="00CA3D2A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D03EDB"/>
    <w:rsid w:val="00D05B32"/>
    <w:rsid w:val="00D06F35"/>
    <w:rsid w:val="00D14376"/>
    <w:rsid w:val="00D17D95"/>
    <w:rsid w:val="00D17E14"/>
    <w:rsid w:val="00D20068"/>
    <w:rsid w:val="00D20C61"/>
    <w:rsid w:val="00D247C0"/>
    <w:rsid w:val="00D31554"/>
    <w:rsid w:val="00D35FC8"/>
    <w:rsid w:val="00D366AC"/>
    <w:rsid w:val="00D410E2"/>
    <w:rsid w:val="00D424E5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06BE"/>
    <w:rsid w:val="00D94E7E"/>
    <w:rsid w:val="00D95C66"/>
    <w:rsid w:val="00D97256"/>
    <w:rsid w:val="00D97461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3785"/>
    <w:rsid w:val="00E353E2"/>
    <w:rsid w:val="00E35BFD"/>
    <w:rsid w:val="00E40041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D032F"/>
    <w:rsid w:val="00ED0410"/>
    <w:rsid w:val="00ED2092"/>
    <w:rsid w:val="00ED4543"/>
    <w:rsid w:val="00ED594C"/>
    <w:rsid w:val="00EE296B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04CF"/>
    <w:rsid w:val="00F37473"/>
    <w:rsid w:val="00F4158F"/>
    <w:rsid w:val="00F44933"/>
    <w:rsid w:val="00F4500C"/>
    <w:rsid w:val="00F505F1"/>
    <w:rsid w:val="00F53EA3"/>
    <w:rsid w:val="00F56755"/>
    <w:rsid w:val="00F57969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395D"/>
    <w:rsid w:val="00FE0E62"/>
    <w:rsid w:val="00FE321A"/>
    <w:rsid w:val="00FE447C"/>
    <w:rsid w:val="00FE5A74"/>
    <w:rsid w:val="00FF395D"/>
    <w:rsid w:val="00FF698E"/>
    <w:rsid w:val="00FF7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0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BC1928"/>
    <w:rPr>
      <w:snapToGrid w:val="0"/>
    </w:rPr>
  </w:style>
  <w:style w:type="paragraph" w:customStyle="1" w:styleId="ConsPlusNormal">
    <w:name w:val="ConsPlusNormal"/>
    <w:rsid w:val="00AB250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rsi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A10D2-1E85-48B7-8617-726A452DB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13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2313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2016-12-05T02:51:00Z</cp:lastPrinted>
  <dcterms:created xsi:type="dcterms:W3CDTF">2018-06-28T03:37:00Z</dcterms:created>
  <dcterms:modified xsi:type="dcterms:W3CDTF">2018-06-28T03:41:00Z</dcterms:modified>
</cp:coreProperties>
</file>