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A88" w:rsidRDefault="007442D9" w:rsidP="00BD2F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FFC">
        <w:rPr>
          <w:rFonts w:ascii="Times New Roman" w:hAnsi="Times New Roman" w:cs="Times New Roman"/>
          <w:b/>
          <w:sz w:val="28"/>
          <w:szCs w:val="28"/>
        </w:rPr>
        <w:t xml:space="preserve">Департамент по культуре и туризму Томской области сообщает об итогах аттестации </w:t>
      </w:r>
      <w:r w:rsidR="00BD2FFC" w:rsidRPr="00BD2FFC">
        <w:rPr>
          <w:rFonts w:ascii="Times New Roman" w:hAnsi="Times New Roman" w:cs="Times New Roman"/>
          <w:b/>
          <w:sz w:val="28"/>
          <w:szCs w:val="28"/>
        </w:rPr>
        <w:t xml:space="preserve">кандидатов на </w:t>
      </w:r>
      <w:r w:rsidR="00F444E2">
        <w:rPr>
          <w:rFonts w:ascii="Times New Roman" w:hAnsi="Times New Roman" w:cs="Times New Roman"/>
          <w:b/>
          <w:sz w:val="28"/>
          <w:szCs w:val="28"/>
        </w:rPr>
        <w:t>должность директора областного государственного автономного профессионального образовательного учреждения «Губернаторский колледж социально-культурных технологий и инноваций»</w:t>
      </w:r>
    </w:p>
    <w:p w:rsidR="00BD2FFC" w:rsidRDefault="00BD2FFC" w:rsidP="00BD2F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0BF4" w:rsidRDefault="00F444E2" w:rsidP="00BD2F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444E2">
        <w:rPr>
          <w:rFonts w:ascii="Times New Roman" w:hAnsi="Times New Roman" w:cs="Times New Roman"/>
          <w:sz w:val="28"/>
          <w:szCs w:val="28"/>
        </w:rPr>
        <w:t>ттестаци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444E2">
        <w:rPr>
          <w:rFonts w:ascii="Times New Roman" w:hAnsi="Times New Roman" w:cs="Times New Roman"/>
          <w:sz w:val="28"/>
          <w:szCs w:val="28"/>
        </w:rPr>
        <w:t xml:space="preserve"> кандидатов на должность директора областного государственного автономного профессионального образовательного учреждения «Губернаторский колледж социально-культурных технологий и инноваций»</w:t>
      </w:r>
      <w:r>
        <w:rPr>
          <w:rFonts w:ascii="Times New Roman" w:hAnsi="Times New Roman" w:cs="Times New Roman"/>
          <w:sz w:val="28"/>
          <w:szCs w:val="28"/>
        </w:rPr>
        <w:t xml:space="preserve"> признана не состоявшейся ввиду отсутствия кандидатов.</w:t>
      </w:r>
    </w:p>
    <w:p w:rsidR="00F444E2" w:rsidRPr="00F444E2" w:rsidRDefault="00F444E2" w:rsidP="00BD2F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0BF4" w:rsidRPr="00BD2FFC" w:rsidRDefault="00E50BF4" w:rsidP="00E50BF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аттестационной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комиссии  </w:t>
      </w:r>
      <w:proofErr w:type="spellStart"/>
      <w:r w:rsidR="00630F81">
        <w:rPr>
          <w:rFonts w:ascii="Times New Roman" w:hAnsi="Times New Roman" w:cs="Times New Roman"/>
          <w:sz w:val="28"/>
          <w:szCs w:val="28"/>
        </w:rPr>
        <w:t>Е.М.Шагова</w:t>
      </w:r>
      <w:proofErr w:type="spellEnd"/>
    </w:p>
    <w:sectPr w:rsidR="00E50BF4" w:rsidRPr="00BD2FFC" w:rsidSect="00C61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2D9"/>
    <w:rsid w:val="00171461"/>
    <w:rsid w:val="00240A0A"/>
    <w:rsid w:val="003A34E2"/>
    <w:rsid w:val="003E26E0"/>
    <w:rsid w:val="0047351D"/>
    <w:rsid w:val="00491D8A"/>
    <w:rsid w:val="00630F81"/>
    <w:rsid w:val="007173EE"/>
    <w:rsid w:val="007442D9"/>
    <w:rsid w:val="00754023"/>
    <w:rsid w:val="007725BC"/>
    <w:rsid w:val="007C761C"/>
    <w:rsid w:val="00A552FE"/>
    <w:rsid w:val="00BD2FFC"/>
    <w:rsid w:val="00C61A88"/>
    <w:rsid w:val="00D278EB"/>
    <w:rsid w:val="00DE5842"/>
    <w:rsid w:val="00E50BF4"/>
    <w:rsid w:val="00F4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2018-05-14T08:50:00Z</dcterms:created>
  <dcterms:modified xsi:type="dcterms:W3CDTF">2018-05-14T08:50:00Z</dcterms:modified>
</cp:coreProperties>
</file>