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426BE418" w14:textId="77777777" w:rsidR="00377AD5" w:rsidRDefault="00377AD5" w:rsidP="00377AD5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1B295" wp14:editId="70BCFD34">
                <wp:simplePos x="0" y="0"/>
                <wp:positionH relativeFrom="column">
                  <wp:posOffset>2844165</wp:posOffset>
                </wp:positionH>
                <wp:positionV relativeFrom="paragraph">
                  <wp:posOffset>-369874</wp:posOffset>
                </wp:positionV>
                <wp:extent cx="301625" cy="190500"/>
                <wp:effectExtent l="0" t="0" r="3175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2C929B5" id="Прямоугольник 3" o:spid="_x0000_s1026" style="position:absolute;margin-left:223.95pt;margin-top:-29.1pt;width:23.7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" fillcolor="white [3212]" stroked="f" strokeweight="2pt"/>
            </w:pict>
          </mc:Fallback>
        </mc:AlternateContent>
      </w:r>
      <w:r>
        <w:rPr>
          <w:noProof/>
        </w:rPr>
        <w:drawing>
          <wp:inline distT="0" distB="0" distL="0" distR="0" wp14:anchorId="1D4AB67E" wp14:editId="5647CA53">
            <wp:extent cx="638810" cy="601345"/>
            <wp:effectExtent l="0" t="0" r="889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013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A3E04" w14:textId="77777777" w:rsidR="00377AD5" w:rsidRDefault="00377AD5" w:rsidP="00377AD5">
      <w:pPr>
        <w:jc w:val="center"/>
        <w:rPr>
          <w:b/>
          <w:sz w:val="26"/>
          <w:szCs w:val="26"/>
        </w:rPr>
      </w:pPr>
      <w:r w:rsidRPr="00CD72C2">
        <w:rPr>
          <w:b/>
          <w:sz w:val="26"/>
          <w:szCs w:val="26"/>
        </w:rPr>
        <w:t>Департамент транспорта, дорожной деятельности и связи Томской области</w:t>
      </w:r>
    </w:p>
    <w:p w14:paraId="49C9FC5D" w14:textId="77777777" w:rsidR="00377AD5" w:rsidRDefault="00377AD5" w:rsidP="00377AD5">
      <w:pPr>
        <w:jc w:val="center"/>
        <w:rPr>
          <w:b/>
          <w:sz w:val="26"/>
          <w:szCs w:val="26"/>
        </w:rPr>
      </w:pPr>
    </w:p>
    <w:p w14:paraId="64E35E9D" w14:textId="77777777" w:rsidR="00377AD5" w:rsidRDefault="00377AD5" w:rsidP="00377AD5">
      <w:pPr>
        <w:jc w:val="center"/>
        <w:rPr>
          <w:b/>
          <w:sz w:val="26"/>
          <w:szCs w:val="26"/>
        </w:rPr>
      </w:pPr>
    </w:p>
    <w:p w14:paraId="01B19D48" w14:textId="77777777" w:rsidR="00377AD5" w:rsidRPr="00CD72C2" w:rsidRDefault="00377AD5" w:rsidP="00377AD5">
      <w:pPr>
        <w:jc w:val="center"/>
        <w:rPr>
          <w:b/>
          <w:sz w:val="26"/>
          <w:szCs w:val="26"/>
        </w:rPr>
      </w:pPr>
      <w:r>
        <w:rPr>
          <w:b/>
        </w:rPr>
        <w:t>ПРИКАЗ</w:t>
      </w:r>
    </w:p>
    <w:p w14:paraId="15EB8A62" w14:textId="77777777" w:rsidR="00377AD5" w:rsidRDefault="00377AD5" w:rsidP="00377AD5">
      <w:pPr>
        <w:jc w:val="center"/>
        <w:rPr>
          <w:b/>
          <w:bCs/>
        </w:rPr>
      </w:pPr>
    </w:p>
    <w:p w14:paraId="08288010" w14:textId="77777777" w:rsidR="00377AD5" w:rsidRDefault="00377AD5" w:rsidP="00377AD5">
      <w:pPr>
        <w:jc w:val="center"/>
        <w:rPr>
          <w:b/>
          <w:bCs/>
        </w:rPr>
      </w:pPr>
    </w:p>
    <w:p w14:paraId="14C5A19C" w14:textId="7540AA18" w:rsidR="00377AD5" w:rsidRDefault="00377AD5" w:rsidP="00377AD5">
      <w:pPr>
        <w:tabs>
          <w:tab w:val="left" w:pos="7920"/>
        </w:tabs>
        <w:jc w:val="center"/>
        <w:rPr>
          <w:bCs/>
        </w:rPr>
      </w:pPr>
      <w:r>
        <w:rPr>
          <w:bCs/>
        </w:rPr>
        <w:t xml:space="preserve">от « </w:t>
      </w:r>
      <w:r w:rsidR="00461440">
        <w:rPr>
          <w:bCs/>
        </w:rPr>
        <w:t xml:space="preserve">     </w:t>
      </w:r>
      <w:r>
        <w:rPr>
          <w:bCs/>
        </w:rPr>
        <w:t>»               201</w:t>
      </w:r>
      <w:r w:rsidR="008B6970">
        <w:rPr>
          <w:bCs/>
        </w:rPr>
        <w:t>8</w:t>
      </w:r>
      <w:r>
        <w:rPr>
          <w:bCs/>
        </w:rPr>
        <w:t xml:space="preserve"> г                                                             </w:t>
      </w:r>
      <w:r w:rsidR="00461440">
        <w:rPr>
          <w:bCs/>
        </w:rPr>
        <w:t xml:space="preserve">                          </w:t>
      </w:r>
      <w:r>
        <w:rPr>
          <w:bCs/>
        </w:rPr>
        <w:t xml:space="preserve"> №   </w:t>
      </w:r>
      <w:r w:rsidR="00461440">
        <w:rPr>
          <w:bCs/>
        </w:rPr>
        <w:t xml:space="preserve">   </w:t>
      </w:r>
      <w:r>
        <w:rPr>
          <w:bCs/>
        </w:rPr>
        <w:t>-</w:t>
      </w:r>
      <w:r w:rsidR="00461440">
        <w:rPr>
          <w:bCs/>
        </w:rPr>
        <w:t xml:space="preserve"> </w:t>
      </w:r>
      <w:r>
        <w:rPr>
          <w:bCs/>
        </w:rPr>
        <w:t>ОД</w:t>
      </w:r>
    </w:p>
    <w:p w14:paraId="7CD58F32" w14:textId="77777777" w:rsidR="00377AD5" w:rsidRDefault="00377AD5" w:rsidP="00377AD5">
      <w:pPr>
        <w:jc w:val="center"/>
        <w:rPr>
          <w:bCs/>
        </w:rPr>
      </w:pPr>
      <w:r>
        <w:rPr>
          <w:bCs/>
        </w:rPr>
        <w:t>г. Томск</w:t>
      </w:r>
    </w:p>
    <w:p w14:paraId="27E373D7" w14:textId="77777777" w:rsidR="00377AD5" w:rsidRDefault="00377AD5" w:rsidP="00377AD5">
      <w:pPr>
        <w:jc w:val="center"/>
      </w:pPr>
    </w:p>
    <w:p w14:paraId="5BDFD08D" w14:textId="77777777" w:rsidR="00377AD5" w:rsidRDefault="00377AD5" w:rsidP="00377AD5">
      <w:pPr>
        <w:jc w:val="center"/>
      </w:pPr>
    </w:p>
    <w:p w14:paraId="34509C12" w14:textId="77777777" w:rsidR="00377AD5" w:rsidRPr="005F526E" w:rsidRDefault="00377AD5" w:rsidP="00377AD5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5F526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б</w:t>
      </w:r>
      <w:r w:rsidRPr="005F526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утверждении ведомственной целевой программы Томской области</w:t>
      </w:r>
    </w:p>
    <w:p w14:paraId="13803921" w14:textId="77777777" w:rsidR="00377AD5" w:rsidRPr="005F526E" w:rsidRDefault="00377AD5" w:rsidP="00377AD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391C719E" w14:textId="1A2F65B6" w:rsidR="00377AD5" w:rsidRPr="00C12AB8" w:rsidRDefault="00377AD5" w:rsidP="00C12AB8">
      <w:pPr>
        <w:tabs>
          <w:tab w:val="left" w:pos="851"/>
          <w:tab w:val="left" w:pos="993"/>
        </w:tabs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C12AB8">
        <w:rPr>
          <w:rFonts w:eastAsia="Calibri"/>
          <w:sz w:val="26"/>
          <w:szCs w:val="26"/>
        </w:rPr>
        <w:t xml:space="preserve">В соответствии с </w:t>
      </w:r>
      <w:r w:rsidRPr="00C12AB8">
        <w:rPr>
          <w:sz w:val="26"/>
          <w:szCs w:val="26"/>
        </w:rPr>
        <w:t xml:space="preserve">Законом Томской области от </w:t>
      </w:r>
      <w:r w:rsidR="006E3BA9" w:rsidRPr="00C12AB8">
        <w:rPr>
          <w:sz w:val="26"/>
          <w:szCs w:val="26"/>
        </w:rPr>
        <w:t>28</w:t>
      </w:r>
      <w:r w:rsidRPr="00C12AB8">
        <w:rPr>
          <w:sz w:val="26"/>
          <w:szCs w:val="26"/>
        </w:rPr>
        <w:t xml:space="preserve"> декабря 2017 года № </w:t>
      </w:r>
      <w:r w:rsidR="006E3BA9" w:rsidRPr="00C12AB8">
        <w:rPr>
          <w:sz w:val="26"/>
          <w:szCs w:val="26"/>
        </w:rPr>
        <w:t>156</w:t>
      </w:r>
      <w:r w:rsidRPr="00C12AB8">
        <w:rPr>
          <w:sz w:val="26"/>
          <w:szCs w:val="26"/>
        </w:rPr>
        <w:t>-ОЗ «Об областном бюджете на 201</w:t>
      </w:r>
      <w:r w:rsidR="004013F5" w:rsidRPr="00C12AB8">
        <w:rPr>
          <w:sz w:val="26"/>
          <w:szCs w:val="26"/>
        </w:rPr>
        <w:t>8</w:t>
      </w:r>
      <w:r w:rsidR="007A553B">
        <w:rPr>
          <w:sz w:val="26"/>
          <w:szCs w:val="26"/>
        </w:rPr>
        <w:t xml:space="preserve"> </w:t>
      </w:r>
      <w:r w:rsidRPr="00C12AB8">
        <w:rPr>
          <w:sz w:val="26"/>
          <w:szCs w:val="26"/>
        </w:rPr>
        <w:t>год и на плановый период 201</w:t>
      </w:r>
      <w:r w:rsidR="004013F5" w:rsidRPr="00C12AB8">
        <w:rPr>
          <w:sz w:val="26"/>
          <w:szCs w:val="26"/>
        </w:rPr>
        <w:t>9</w:t>
      </w:r>
      <w:r w:rsidRPr="00C12AB8">
        <w:rPr>
          <w:sz w:val="26"/>
          <w:szCs w:val="26"/>
        </w:rPr>
        <w:t xml:space="preserve"> и 20</w:t>
      </w:r>
      <w:r w:rsidR="004013F5" w:rsidRPr="00C12AB8">
        <w:rPr>
          <w:sz w:val="26"/>
          <w:szCs w:val="26"/>
        </w:rPr>
        <w:t>20</w:t>
      </w:r>
      <w:r w:rsidRPr="00C12AB8">
        <w:rPr>
          <w:sz w:val="26"/>
          <w:szCs w:val="26"/>
        </w:rPr>
        <w:t xml:space="preserve"> годов», </w:t>
      </w:r>
      <w:r w:rsidRPr="00C12AB8">
        <w:rPr>
          <w:rFonts w:eastAsia="Calibri"/>
          <w:sz w:val="26"/>
          <w:szCs w:val="26"/>
        </w:rPr>
        <w:t>постановлением Администрации Томской области от 29.06.2016 №</w:t>
      </w:r>
      <w:r w:rsidR="008B6970" w:rsidRPr="00C12AB8">
        <w:rPr>
          <w:rFonts w:eastAsia="Calibri"/>
          <w:sz w:val="26"/>
          <w:szCs w:val="26"/>
        </w:rPr>
        <w:t xml:space="preserve"> </w:t>
      </w:r>
      <w:r w:rsidRPr="00C12AB8">
        <w:rPr>
          <w:rFonts w:eastAsia="Calibri"/>
          <w:sz w:val="26"/>
          <w:szCs w:val="26"/>
        </w:rPr>
        <w:t>219а «Об утверждении Порядка разработки, утверждения, реализации ведомственных целевых программ Томской области»</w:t>
      </w:r>
    </w:p>
    <w:p w14:paraId="133F90F2" w14:textId="77777777" w:rsidR="00377AD5" w:rsidRPr="00C12AB8" w:rsidRDefault="00377AD5" w:rsidP="00C12AB8">
      <w:pPr>
        <w:tabs>
          <w:tab w:val="left" w:pos="851"/>
          <w:tab w:val="left" w:pos="993"/>
        </w:tabs>
        <w:ind w:firstLine="539"/>
        <w:jc w:val="both"/>
        <w:rPr>
          <w:sz w:val="26"/>
          <w:szCs w:val="26"/>
        </w:rPr>
      </w:pPr>
      <w:r w:rsidRPr="00C12AB8">
        <w:rPr>
          <w:sz w:val="26"/>
          <w:szCs w:val="26"/>
        </w:rPr>
        <w:t>ПРИКАЗЫВАЮ:</w:t>
      </w:r>
    </w:p>
    <w:p w14:paraId="08A83F87" w14:textId="3CF4475F" w:rsidR="00377AD5" w:rsidRPr="00A0060E" w:rsidRDefault="00377AD5" w:rsidP="00C12AB8">
      <w:pPr>
        <w:pStyle w:val="ConsPlusNormal"/>
        <w:tabs>
          <w:tab w:val="left" w:pos="851"/>
          <w:tab w:val="left" w:pos="993"/>
        </w:tabs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12AB8">
        <w:rPr>
          <w:rFonts w:ascii="Times New Roman" w:hAnsi="Times New Roman" w:cs="Times New Roman"/>
          <w:sz w:val="26"/>
          <w:szCs w:val="26"/>
        </w:rPr>
        <w:t>1.</w:t>
      </w:r>
      <w:r w:rsidR="00C12AB8">
        <w:rPr>
          <w:rFonts w:ascii="Times New Roman" w:hAnsi="Times New Roman" w:cs="Times New Roman"/>
          <w:sz w:val="26"/>
          <w:szCs w:val="26"/>
        </w:rPr>
        <w:t xml:space="preserve"> </w:t>
      </w:r>
      <w:r w:rsidRPr="00C12AB8">
        <w:rPr>
          <w:rFonts w:ascii="Times New Roman" w:hAnsi="Times New Roman" w:cs="Times New Roman"/>
          <w:sz w:val="26"/>
          <w:szCs w:val="26"/>
        </w:rPr>
        <w:t xml:space="preserve">Утвердить ведомственную целевую </w:t>
      </w:r>
      <w:hyperlink w:anchor="P35" w:history="1">
        <w:r w:rsidRPr="00C12AB8">
          <w:rPr>
            <w:rFonts w:ascii="Times New Roman" w:hAnsi="Times New Roman" w:cs="Times New Roman"/>
            <w:sz w:val="26"/>
            <w:szCs w:val="26"/>
          </w:rPr>
          <w:t>программу</w:t>
        </w:r>
      </w:hyperlink>
      <w:r w:rsidRPr="00C12AB8">
        <w:rPr>
          <w:rFonts w:ascii="Times New Roman" w:hAnsi="Times New Roman" w:cs="Times New Roman"/>
          <w:sz w:val="26"/>
          <w:szCs w:val="26"/>
        </w:rPr>
        <w:t xml:space="preserve"> Томской области «Обеспечение </w:t>
      </w:r>
      <w:r w:rsidRPr="00A0060E">
        <w:rPr>
          <w:rFonts w:ascii="Times New Roman" w:hAnsi="Times New Roman" w:cs="Times New Roman"/>
          <w:sz w:val="26"/>
          <w:szCs w:val="26"/>
        </w:rPr>
        <w:t>функционирования сети автомобильных дорог Томской области» согласно приложению к настоящему приказу.</w:t>
      </w:r>
    </w:p>
    <w:p w14:paraId="5B63FFDE" w14:textId="275DB05D" w:rsidR="00377AD5" w:rsidRPr="00A0060E" w:rsidRDefault="00C70B30" w:rsidP="00C12AB8">
      <w:pPr>
        <w:tabs>
          <w:tab w:val="left" w:pos="851"/>
          <w:tab w:val="left" w:pos="993"/>
        </w:tabs>
        <w:ind w:firstLine="539"/>
        <w:jc w:val="both"/>
        <w:rPr>
          <w:sz w:val="26"/>
          <w:szCs w:val="26"/>
        </w:rPr>
      </w:pPr>
      <w:r w:rsidRPr="00A0060E">
        <w:rPr>
          <w:sz w:val="26"/>
          <w:szCs w:val="26"/>
        </w:rPr>
        <w:t>2.</w:t>
      </w:r>
      <w:r w:rsidR="00C12AB8" w:rsidRPr="00A0060E">
        <w:rPr>
          <w:sz w:val="26"/>
          <w:szCs w:val="26"/>
        </w:rPr>
        <w:t xml:space="preserve"> </w:t>
      </w:r>
      <w:r w:rsidR="00377AD5" w:rsidRPr="00A0060E">
        <w:rPr>
          <w:sz w:val="26"/>
          <w:szCs w:val="26"/>
        </w:rPr>
        <w:t>Признать утратившим силу приказ Департамента транспорта, дорожной деятельности и связи Томской области:</w:t>
      </w:r>
    </w:p>
    <w:p w14:paraId="265BDB44" w14:textId="01847030" w:rsidR="00377AD5" w:rsidRPr="00A0060E" w:rsidRDefault="00377AD5" w:rsidP="00C12AB8">
      <w:pPr>
        <w:tabs>
          <w:tab w:val="left" w:pos="851"/>
          <w:tab w:val="left" w:pos="993"/>
        </w:tabs>
        <w:ind w:firstLine="539"/>
        <w:jc w:val="both"/>
        <w:rPr>
          <w:sz w:val="26"/>
          <w:szCs w:val="26"/>
        </w:rPr>
      </w:pPr>
      <w:r w:rsidRPr="00A0060E">
        <w:rPr>
          <w:sz w:val="26"/>
          <w:szCs w:val="26"/>
        </w:rPr>
        <w:t>от 19.04.2017 № 14-ОД «Об утверждении ведомственных целевых программ Томской области» (официальный интернет-портал «Электронная Администрация Томской о</w:t>
      </w:r>
      <w:r w:rsidR="00E34F7E" w:rsidRPr="00A0060E">
        <w:rPr>
          <w:sz w:val="26"/>
          <w:szCs w:val="26"/>
        </w:rPr>
        <w:t>бласти» http://www.tomsk.gov.ru</w:t>
      </w:r>
      <w:r w:rsidR="007A553B">
        <w:rPr>
          <w:sz w:val="26"/>
          <w:szCs w:val="26"/>
        </w:rPr>
        <w:t>).</w:t>
      </w:r>
    </w:p>
    <w:p w14:paraId="357FA559" w14:textId="78A23D62" w:rsidR="00C12AB8" w:rsidRPr="00C12AB8" w:rsidRDefault="006A3C71" w:rsidP="00C12AB8">
      <w:pPr>
        <w:tabs>
          <w:tab w:val="left" w:pos="851"/>
        </w:tabs>
        <w:ind w:firstLine="539"/>
        <w:jc w:val="both"/>
        <w:rPr>
          <w:sz w:val="26"/>
          <w:szCs w:val="26"/>
        </w:rPr>
      </w:pPr>
      <w:r w:rsidRPr="00A0060E">
        <w:rPr>
          <w:sz w:val="26"/>
          <w:szCs w:val="26"/>
        </w:rPr>
        <w:t>3.</w:t>
      </w:r>
      <w:r w:rsidR="00C12AB8" w:rsidRPr="00A0060E">
        <w:rPr>
          <w:sz w:val="26"/>
          <w:szCs w:val="26"/>
        </w:rPr>
        <w:t xml:space="preserve"> </w:t>
      </w:r>
      <w:r w:rsidR="00A0060E" w:rsidRPr="00A0060E">
        <w:rPr>
          <w:sz w:val="26"/>
          <w:szCs w:val="26"/>
        </w:rPr>
        <w:t xml:space="preserve">Комитету дорожного комплекса обеспечить размещение настоящего приказа на </w:t>
      </w:r>
      <w:proofErr w:type="gramStart"/>
      <w:r w:rsidR="00A0060E" w:rsidRPr="00A0060E">
        <w:rPr>
          <w:sz w:val="26"/>
          <w:szCs w:val="26"/>
        </w:rPr>
        <w:t>официальном</w:t>
      </w:r>
      <w:proofErr w:type="gramEnd"/>
      <w:r w:rsidR="00A0060E" w:rsidRPr="00A0060E">
        <w:rPr>
          <w:sz w:val="26"/>
          <w:szCs w:val="26"/>
        </w:rPr>
        <w:t xml:space="preserve"> интернет-портале Администрации Томской области </w:t>
      </w:r>
      <w:proofErr w:type="gramStart"/>
      <w:r w:rsidR="00A0060E" w:rsidRPr="00A0060E">
        <w:rPr>
          <w:sz w:val="26"/>
          <w:szCs w:val="26"/>
        </w:rPr>
        <w:t>(</w:t>
      </w:r>
      <w:hyperlink r:id="rId10" w:history="1">
        <w:r w:rsidR="00A0060E" w:rsidRPr="00A0060E">
          <w:rPr>
            <w:rStyle w:val="ad"/>
            <w:color w:val="auto"/>
            <w:sz w:val="26"/>
            <w:szCs w:val="26"/>
            <w:u w:val="none"/>
          </w:rPr>
          <w:t>http://www.tomsk.gov.ru</w:t>
        </w:r>
      </w:hyperlink>
      <w:r w:rsidR="00A0060E" w:rsidRPr="00A0060E">
        <w:rPr>
          <w:sz w:val="26"/>
          <w:szCs w:val="26"/>
        </w:rPr>
        <w:t>) и официальном сайте Департамента транспорта, дорожной деятельности и связи Томской области (</w:t>
      </w:r>
      <w:hyperlink r:id="rId11" w:history="1">
        <w:r w:rsidR="00A0060E" w:rsidRPr="00A0060E">
          <w:rPr>
            <w:rStyle w:val="ad"/>
            <w:color w:val="auto"/>
            <w:sz w:val="26"/>
            <w:szCs w:val="26"/>
            <w:u w:val="none"/>
          </w:rPr>
          <w:t>http://dts.tomsk.gov.ru</w:t>
        </w:r>
      </w:hyperlink>
      <w:r w:rsidR="00A0060E" w:rsidRPr="00A0060E">
        <w:rPr>
          <w:sz w:val="26"/>
          <w:szCs w:val="26"/>
        </w:rPr>
        <w:t xml:space="preserve">) </w:t>
      </w:r>
      <w:r w:rsidR="00C12AB8" w:rsidRPr="00A0060E">
        <w:rPr>
          <w:sz w:val="26"/>
          <w:szCs w:val="26"/>
        </w:rPr>
        <w:t>и направить копию настоящего приказа в электронном виде в Управление Министерства юстиции Российской Федерации по Томской области</w:t>
      </w:r>
      <w:r w:rsidR="00C12AB8" w:rsidRPr="00C12AB8">
        <w:rPr>
          <w:sz w:val="26"/>
          <w:szCs w:val="26"/>
        </w:rPr>
        <w:t>.</w:t>
      </w:r>
      <w:proofErr w:type="gramEnd"/>
    </w:p>
    <w:p w14:paraId="63BAB61B" w14:textId="268C0110" w:rsidR="00E34F7E" w:rsidRPr="00C12AB8" w:rsidRDefault="00C70B30" w:rsidP="00C12AB8">
      <w:pPr>
        <w:pStyle w:val="ae"/>
        <w:tabs>
          <w:tab w:val="left" w:pos="851"/>
          <w:tab w:val="left" w:pos="993"/>
        </w:tabs>
        <w:spacing w:before="0" w:beforeAutospacing="0" w:after="0"/>
        <w:ind w:firstLine="539"/>
        <w:jc w:val="both"/>
        <w:rPr>
          <w:sz w:val="26"/>
          <w:szCs w:val="26"/>
          <w:shd w:val="clear" w:color="auto" w:fill="FFFFFF"/>
        </w:rPr>
      </w:pPr>
      <w:r w:rsidRPr="00C12AB8">
        <w:rPr>
          <w:sz w:val="26"/>
          <w:szCs w:val="26"/>
        </w:rPr>
        <w:t>4.</w:t>
      </w:r>
      <w:r w:rsidR="004269B6" w:rsidRPr="00C12AB8">
        <w:rPr>
          <w:sz w:val="26"/>
          <w:szCs w:val="26"/>
        </w:rPr>
        <w:t xml:space="preserve"> </w:t>
      </w:r>
      <w:r w:rsidR="00E34F7E" w:rsidRPr="00C12AB8">
        <w:rPr>
          <w:sz w:val="26"/>
          <w:szCs w:val="26"/>
        </w:rPr>
        <w:t xml:space="preserve">Настоящий приказ вступает в силу </w:t>
      </w:r>
      <w:r w:rsidR="00E34F7E" w:rsidRPr="00C12AB8">
        <w:rPr>
          <w:sz w:val="26"/>
          <w:szCs w:val="26"/>
          <w:shd w:val="clear" w:color="auto" w:fill="FFFFFF"/>
        </w:rPr>
        <w:t>со дня ег</w:t>
      </w:r>
      <w:r w:rsidR="004269B6" w:rsidRPr="00C12AB8">
        <w:rPr>
          <w:sz w:val="26"/>
          <w:szCs w:val="26"/>
          <w:shd w:val="clear" w:color="auto" w:fill="FFFFFF"/>
        </w:rPr>
        <w:t>о официального опубликования.</w:t>
      </w:r>
      <w:r w:rsidR="00E34F7E" w:rsidRPr="00C12AB8">
        <w:rPr>
          <w:sz w:val="26"/>
          <w:szCs w:val="26"/>
          <w:shd w:val="clear" w:color="auto" w:fill="FFFFFF"/>
        </w:rPr>
        <w:t xml:space="preserve"> </w:t>
      </w:r>
    </w:p>
    <w:p w14:paraId="07323189" w14:textId="77777777" w:rsidR="004269B6" w:rsidRPr="00B54B6F" w:rsidRDefault="004269B6" w:rsidP="00C70B30">
      <w:pPr>
        <w:pStyle w:val="ae"/>
        <w:tabs>
          <w:tab w:val="left" w:pos="851"/>
          <w:tab w:val="left" w:pos="993"/>
        </w:tabs>
        <w:spacing w:before="0" w:beforeAutospacing="0" w:after="0"/>
        <w:ind w:left="539"/>
        <w:jc w:val="both"/>
        <w:rPr>
          <w:sz w:val="26"/>
          <w:szCs w:val="26"/>
        </w:rPr>
      </w:pPr>
    </w:p>
    <w:p w14:paraId="6A57F7AE" w14:textId="77777777" w:rsidR="00377AD5" w:rsidRPr="004662BA" w:rsidRDefault="00377AD5" w:rsidP="00377AD5">
      <w:pPr>
        <w:rPr>
          <w:sz w:val="26"/>
          <w:szCs w:val="26"/>
        </w:rPr>
      </w:pPr>
    </w:p>
    <w:p w14:paraId="4BC5C98B" w14:textId="0309F091" w:rsidR="00377AD5" w:rsidRPr="004662BA" w:rsidRDefault="00377AD5" w:rsidP="00377AD5">
      <w:pPr>
        <w:rPr>
          <w:sz w:val="26"/>
          <w:szCs w:val="26"/>
        </w:rPr>
        <w:sectPr w:rsidR="00377AD5" w:rsidRPr="004662BA" w:rsidSect="006A551D">
          <w:pgSz w:w="11906" w:h="16838"/>
          <w:pgMar w:top="567" w:right="851" w:bottom="1135" w:left="1701" w:header="284" w:footer="709" w:gutter="0"/>
          <w:pgNumType w:start="0"/>
          <w:cols w:space="708"/>
          <w:titlePg/>
          <w:docGrid w:linePitch="360"/>
        </w:sectPr>
      </w:pPr>
      <w:r>
        <w:rPr>
          <w:sz w:val="26"/>
          <w:szCs w:val="26"/>
        </w:rPr>
        <w:t>Н</w:t>
      </w:r>
      <w:r w:rsidRPr="004662BA">
        <w:rPr>
          <w:sz w:val="26"/>
          <w:szCs w:val="26"/>
        </w:rPr>
        <w:t>ачальник Департамен</w:t>
      </w:r>
      <w:r w:rsidR="004013F5">
        <w:rPr>
          <w:sz w:val="26"/>
          <w:szCs w:val="26"/>
        </w:rPr>
        <w:t>т</w:t>
      </w:r>
      <w:r w:rsidRPr="004662BA">
        <w:rPr>
          <w:sz w:val="26"/>
          <w:szCs w:val="26"/>
        </w:rPr>
        <w:t>а</w:t>
      </w:r>
      <w:r w:rsidRPr="004662BA">
        <w:rPr>
          <w:sz w:val="26"/>
          <w:szCs w:val="26"/>
        </w:rPr>
        <w:tab/>
        <w:t xml:space="preserve">          </w:t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  <w:t xml:space="preserve">   </w:t>
      </w:r>
      <w:r w:rsidR="006E3BA9">
        <w:rPr>
          <w:sz w:val="26"/>
          <w:szCs w:val="26"/>
        </w:rPr>
        <w:t xml:space="preserve">           </w:t>
      </w:r>
      <w:r w:rsidRPr="004662BA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</w:t>
      </w:r>
      <w:proofErr w:type="spellStart"/>
      <w:r>
        <w:rPr>
          <w:sz w:val="26"/>
          <w:szCs w:val="26"/>
        </w:rPr>
        <w:t>К</w:t>
      </w:r>
      <w:r w:rsidRPr="004662BA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Pr="004662BA">
        <w:rPr>
          <w:sz w:val="26"/>
          <w:szCs w:val="26"/>
        </w:rPr>
        <w:t>.</w:t>
      </w:r>
      <w:r>
        <w:rPr>
          <w:sz w:val="26"/>
          <w:szCs w:val="26"/>
        </w:rPr>
        <w:t>Белоусов</w:t>
      </w:r>
      <w:proofErr w:type="spellEnd"/>
    </w:p>
    <w:p w14:paraId="43C79DC1" w14:textId="77777777" w:rsidR="008B1728" w:rsidRPr="00576CD1" w:rsidRDefault="008B1728" w:rsidP="00071F0B">
      <w:pPr>
        <w:jc w:val="right"/>
      </w:pPr>
    </w:p>
    <w:p w14:paraId="5BFBBC38" w14:textId="77777777" w:rsidR="00071F0B" w:rsidRPr="00576CD1" w:rsidRDefault="00071F0B" w:rsidP="00071F0B">
      <w:pPr>
        <w:jc w:val="right"/>
      </w:pPr>
      <w:r w:rsidRPr="00576CD1">
        <w:t xml:space="preserve">Приложение  </w:t>
      </w:r>
    </w:p>
    <w:p w14:paraId="637098A4" w14:textId="77777777" w:rsidR="00071F0B" w:rsidRPr="00576CD1" w:rsidRDefault="00071F0B" w:rsidP="00071F0B">
      <w:pPr>
        <w:jc w:val="right"/>
      </w:pPr>
      <w:r w:rsidRPr="00576CD1">
        <w:t xml:space="preserve">к приказу Департамента транспорта, </w:t>
      </w:r>
    </w:p>
    <w:p w14:paraId="719CC5C9" w14:textId="77777777" w:rsidR="00071F0B" w:rsidRPr="00576CD1" w:rsidRDefault="00071F0B" w:rsidP="00071F0B">
      <w:pPr>
        <w:jc w:val="right"/>
      </w:pPr>
      <w:r w:rsidRPr="00576CD1">
        <w:t xml:space="preserve">дорожной деятельности и связи Томской области </w:t>
      </w:r>
    </w:p>
    <w:p w14:paraId="265C93AD" w14:textId="2A2244EE" w:rsidR="00071F0B" w:rsidRPr="00576CD1" w:rsidRDefault="00071F0B" w:rsidP="00071F0B">
      <w:pPr>
        <w:jc w:val="right"/>
      </w:pPr>
      <w:r w:rsidRPr="00576CD1">
        <w:t xml:space="preserve">от </w:t>
      </w:r>
      <w:r w:rsidR="00063681" w:rsidRPr="00576CD1">
        <w:t>«</w:t>
      </w:r>
      <w:r w:rsidR="00CB3E07" w:rsidRPr="00576CD1">
        <w:t>__</w:t>
      </w:r>
      <w:r w:rsidR="00063681" w:rsidRPr="00576CD1">
        <w:t>»</w:t>
      </w:r>
      <w:r w:rsidR="00CB3E07" w:rsidRPr="00576CD1">
        <w:t xml:space="preserve">             </w:t>
      </w:r>
      <w:r w:rsidR="002E55F2" w:rsidRPr="00576CD1">
        <w:t>201</w:t>
      </w:r>
      <w:r w:rsidR="00C12AB8">
        <w:t>8</w:t>
      </w:r>
      <w:r w:rsidR="002E55F2" w:rsidRPr="00576CD1">
        <w:t xml:space="preserve"> г</w:t>
      </w:r>
      <w:r w:rsidR="00834F7C" w:rsidRPr="00576CD1">
        <w:t xml:space="preserve"> №</w:t>
      </w:r>
      <w:r w:rsidR="00CB3E07" w:rsidRPr="00576CD1">
        <w:t>_____</w:t>
      </w:r>
      <w:r w:rsidR="00834F7C" w:rsidRPr="00576CD1">
        <w:t xml:space="preserve"> </w:t>
      </w:r>
      <w:r w:rsidR="00CB3E07" w:rsidRPr="00576CD1">
        <w:t xml:space="preserve">  </w:t>
      </w:r>
    </w:p>
    <w:p w14:paraId="489A1DCD" w14:textId="77777777" w:rsidR="009C4499" w:rsidRPr="00576CD1" w:rsidRDefault="009C4499" w:rsidP="00071F0B">
      <w:pPr>
        <w:jc w:val="right"/>
      </w:pPr>
    </w:p>
    <w:p w14:paraId="5B762606" w14:textId="77777777" w:rsidR="001B18AE" w:rsidRPr="00576CD1" w:rsidRDefault="001B18AE" w:rsidP="00071F0B">
      <w:pPr>
        <w:jc w:val="right"/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5"/>
        <w:gridCol w:w="1276"/>
        <w:gridCol w:w="695"/>
        <w:gridCol w:w="723"/>
        <w:gridCol w:w="333"/>
        <w:gridCol w:w="801"/>
        <w:gridCol w:w="344"/>
        <w:gridCol w:w="1074"/>
      </w:tblGrid>
      <w:tr w:rsidR="009C4499" w:rsidRPr="00576CD1" w14:paraId="17415DD7" w14:textId="77777777" w:rsidTr="00627FAC">
        <w:trPr>
          <w:trHeight w:val="240"/>
        </w:trPr>
        <w:tc>
          <w:tcPr>
            <w:tcW w:w="93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AB3D" w14:textId="77777777" w:rsidR="00110860" w:rsidRPr="00576CD1" w:rsidRDefault="00110860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Ведомственная целевая программа Томской области</w:t>
            </w:r>
          </w:p>
          <w:p w14:paraId="61BF350D" w14:textId="77777777" w:rsidR="00110860" w:rsidRPr="00576CD1" w:rsidRDefault="00110860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«Обеспечение функционирования сети автомобильных дорог Томской области»</w:t>
            </w:r>
          </w:p>
          <w:p w14:paraId="7F631128" w14:textId="77777777" w:rsidR="00110860" w:rsidRPr="00576CD1" w:rsidRDefault="00110860" w:rsidP="00627FAC">
            <w:pPr>
              <w:jc w:val="center"/>
              <w:rPr>
                <w:color w:val="000000"/>
              </w:rPr>
            </w:pPr>
          </w:p>
          <w:p w14:paraId="169618C8" w14:textId="77777777" w:rsidR="009C4499" w:rsidRPr="00576CD1" w:rsidRDefault="009C4499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Паспорт ведомственной целевой программы Томской области</w:t>
            </w:r>
          </w:p>
        </w:tc>
      </w:tr>
      <w:tr w:rsidR="009C4499" w:rsidRPr="00576CD1" w14:paraId="4D6F4276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C8E3" w14:textId="77777777" w:rsidR="009C4499" w:rsidRPr="00576CD1" w:rsidRDefault="009C4499" w:rsidP="00627FAC">
            <w:pPr>
              <w:rPr>
                <w:color w:val="000000"/>
              </w:rPr>
            </w:pPr>
          </w:p>
        </w:tc>
        <w:tc>
          <w:tcPr>
            <w:tcW w:w="1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C86C2" w14:textId="77777777" w:rsidR="009C4499" w:rsidRPr="00576CD1" w:rsidRDefault="009C4499" w:rsidP="00627FAC">
            <w:pPr>
              <w:rPr>
                <w:color w:val="00000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6F3B" w14:textId="77777777" w:rsidR="009C4499" w:rsidRPr="00576CD1" w:rsidRDefault="009C4499" w:rsidP="00627FAC">
            <w:pPr>
              <w:rPr>
                <w:color w:val="000000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A1177" w14:textId="77777777" w:rsidR="009C4499" w:rsidRPr="00576CD1" w:rsidRDefault="009C4499" w:rsidP="00627FAC">
            <w:pPr>
              <w:rPr>
                <w:color w:val="00000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CAC6A" w14:textId="77777777" w:rsidR="009C4499" w:rsidRPr="00576CD1" w:rsidRDefault="009C4499" w:rsidP="00627FAC">
            <w:pPr>
              <w:rPr>
                <w:color w:val="000000"/>
              </w:rPr>
            </w:pPr>
          </w:p>
        </w:tc>
      </w:tr>
      <w:tr w:rsidR="008F2A3C" w:rsidRPr="00576CD1" w14:paraId="17F828B7" w14:textId="77777777" w:rsidTr="00627FAC">
        <w:trPr>
          <w:trHeight w:val="63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8E8C" w14:textId="77777777" w:rsidR="008F2A3C" w:rsidRPr="00576CD1" w:rsidRDefault="008F2A3C" w:rsidP="00420FDD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Наименование субъекта бюджетного планирования (далее </w:t>
            </w:r>
            <w:r w:rsidRPr="00576CD1">
              <w:t>–</w:t>
            </w:r>
            <w:r w:rsidRPr="00576CD1">
              <w:rPr>
                <w:color w:val="000000"/>
              </w:rPr>
              <w:t xml:space="preserve"> СБП)                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A56FE" w14:textId="77777777" w:rsidR="008F2A3C" w:rsidRPr="00576CD1" w:rsidRDefault="008F2A3C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Департамент транспорта, дорожной деятельности и связи Томской области</w:t>
            </w:r>
          </w:p>
        </w:tc>
      </w:tr>
      <w:tr w:rsidR="009C4499" w:rsidRPr="00576CD1" w14:paraId="33A62DCA" w14:textId="77777777" w:rsidTr="00627FAC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B12D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Тип ведомственной целевой программы Томской области (далее - ВЦП)      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C3C5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Первый тип</w:t>
            </w:r>
          </w:p>
        </w:tc>
      </w:tr>
      <w:tr w:rsidR="009C4499" w:rsidRPr="00576CD1" w14:paraId="6F5D8450" w14:textId="77777777" w:rsidTr="00627FAC">
        <w:trPr>
          <w:trHeight w:val="9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7454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7B1B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Развитие транспортной системы в Томской области</w:t>
            </w:r>
          </w:p>
        </w:tc>
      </w:tr>
      <w:tr w:rsidR="009C4499" w:rsidRPr="00576CD1" w14:paraId="1CF886B7" w14:textId="77777777" w:rsidTr="00627FAC">
        <w:trPr>
          <w:trHeight w:val="9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9D22B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A50C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Сохранение и развитие автомобильных дорог Томской области</w:t>
            </w:r>
          </w:p>
        </w:tc>
      </w:tr>
      <w:tr w:rsidR="009C4499" w:rsidRPr="00576CD1" w14:paraId="4A9C1AFD" w14:textId="77777777" w:rsidTr="00627FAC">
        <w:trPr>
          <w:trHeight w:val="9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EDA8" w14:textId="77777777" w:rsidR="009C4499" w:rsidRPr="00576CD1" w:rsidRDefault="009C4499" w:rsidP="00960E42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Цель ВЦП (задача </w:t>
            </w:r>
            <w:r w:rsidR="00960E42" w:rsidRPr="00576CD1">
              <w:rPr>
                <w:color w:val="000000"/>
              </w:rPr>
              <w:t>подпрограммы</w:t>
            </w:r>
            <w:r w:rsidRPr="00576CD1">
              <w:rPr>
                <w:color w:val="000000"/>
              </w:rPr>
              <w:t xml:space="preserve">)           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EAF9" w14:textId="77777777" w:rsidR="009C4499" w:rsidRPr="00576CD1" w:rsidRDefault="00960E42" w:rsidP="0047731C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Обеспечение функционирования сети автомобильных дорог Томской области </w:t>
            </w:r>
          </w:p>
        </w:tc>
      </w:tr>
      <w:tr w:rsidR="00960E42" w:rsidRPr="00576CD1" w14:paraId="669D1A3E" w14:textId="77777777" w:rsidTr="00627FAC">
        <w:trPr>
          <w:trHeight w:val="9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2F27" w14:textId="77777777" w:rsidR="00960E42" w:rsidRPr="00576CD1" w:rsidRDefault="00960E42" w:rsidP="00214A97">
            <w:pPr>
              <w:rPr>
                <w:color w:val="000000"/>
              </w:rPr>
            </w:pPr>
            <w:r w:rsidRPr="00576CD1">
              <w:rPr>
                <w:color w:val="000000"/>
              </w:rPr>
              <w:t>Задача СБП согласно Положению о СБП (</w:t>
            </w:r>
            <w:r w:rsidR="00214A97" w:rsidRPr="00576CD1">
              <w:rPr>
                <w:color w:val="000000"/>
              </w:rPr>
              <w:t>у</w:t>
            </w:r>
            <w:r w:rsidRPr="00576CD1">
              <w:rPr>
                <w:color w:val="000000"/>
              </w:rPr>
              <w:t>ставу СБП)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E3CE" w14:textId="77777777" w:rsidR="00960E42" w:rsidRPr="00576CD1" w:rsidRDefault="00E6682D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Создание условий для развития транспортной инфраструктуры Томской области и инфраструктуры связи</w:t>
            </w:r>
          </w:p>
        </w:tc>
      </w:tr>
      <w:tr w:rsidR="00C4790E" w:rsidRPr="00576CD1" w14:paraId="079B93F8" w14:textId="77777777" w:rsidTr="00627FAC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B682" w14:textId="77777777" w:rsidR="00C4790E" w:rsidRPr="00576CD1" w:rsidRDefault="00C4790E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Наименования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67FA" w14:textId="77777777" w:rsidR="00C4790E" w:rsidRPr="00576CD1" w:rsidRDefault="00C4790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Единица измерения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3B7FD" w14:textId="3E36F733" w:rsidR="00C4790E" w:rsidRPr="00576CD1" w:rsidRDefault="00C4790E" w:rsidP="0091313A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201</w:t>
            </w:r>
            <w:r w:rsidR="0091313A">
              <w:rPr>
                <w:color w:val="000000"/>
              </w:rPr>
              <w:t>8</w:t>
            </w:r>
            <w:r w:rsidRPr="00576CD1">
              <w:rPr>
                <w:color w:val="000000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3A67" w14:textId="30DDD2AD" w:rsidR="00C4790E" w:rsidRPr="00576CD1" w:rsidRDefault="00C4790E" w:rsidP="0091313A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201</w:t>
            </w:r>
            <w:r w:rsidR="0091313A">
              <w:rPr>
                <w:color w:val="000000"/>
              </w:rPr>
              <w:t>9</w:t>
            </w:r>
            <w:r w:rsidRPr="00576CD1">
              <w:rPr>
                <w:color w:val="000000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B64EC" w14:textId="3DBFC915" w:rsidR="00C4790E" w:rsidRPr="00576CD1" w:rsidRDefault="00C4790E" w:rsidP="0091313A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20</w:t>
            </w:r>
            <w:r w:rsidR="0091313A">
              <w:rPr>
                <w:color w:val="000000"/>
              </w:rPr>
              <w:t>20</w:t>
            </w:r>
            <w:r w:rsidRPr="00576CD1">
              <w:rPr>
                <w:color w:val="000000"/>
              </w:rPr>
              <w:t xml:space="preserve"> год</w:t>
            </w:r>
          </w:p>
        </w:tc>
      </w:tr>
      <w:tr w:rsidR="009C4499" w:rsidRPr="00576CD1" w14:paraId="4F2A7B1A" w14:textId="77777777" w:rsidTr="00627FAC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84996" w14:textId="77777777" w:rsidR="009C4499" w:rsidRPr="00576CD1" w:rsidRDefault="00D87A3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FE0B" w14:textId="77777777" w:rsidR="009C4499" w:rsidRPr="00576CD1" w:rsidRDefault="00BD48C8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E441" w14:textId="77777777" w:rsidR="009C4499" w:rsidRPr="00576CD1" w:rsidRDefault="00BD48C8" w:rsidP="002F6218">
            <w:pPr>
              <w:jc w:val="center"/>
            </w:pPr>
            <w:r w:rsidRPr="00576CD1"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7FE8" w14:textId="77777777" w:rsidR="009C4499" w:rsidRPr="00576CD1" w:rsidRDefault="00BD48C8" w:rsidP="00A54F35">
            <w:pPr>
              <w:jc w:val="center"/>
            </w:pPr>
            <w:r w:rsidRPr="00576CD1"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9CF81" w14:textId="77777777" w:rsidR="009C4499" w:rsidRPr="00576CD1" w:rsidRDefault="00BD48C8" w:rsidP="002F6218">
            <w:pPr>
              <w:jc w:val="center"/>
            </w:pPr>
            <w:r w:rsidRPr="00576CD1">
              <w:t>0</w:t>
            </w:r>
          </w:p>
        </w:tc>
      </w:tr>
      <w:tr w:rsidR="009C4499" w:rsidRPr="00576CD1" w14:paraId="304CCCA3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7C5F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Срок реализации ВЦП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1FE1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ВЦП носит постоянный характер</w:t>
            </w:r>
          </w:p>
        </w:tc>
      </w:tr>
      <w:tr w:rsidR="009C4499" w:rsidRPr="00576CD1" w14:paraId="767C3A69" w14:textId="77777777" w:rsidTr="00627FAC">
        <w:trPr>
          <w:trHeight w:val="615"/>
        </w:trPr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5126" w14:textId="77777777" w:rsidR="009C4499" w:rsidRPr="00576CD1" w:rsidRDefault="009C4499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Объем расходов областного бюджета на реализацию ВЦП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CE0AA" w14:textId="77777777" w:rsidR="009C4499" w:rsidRPr="00576CD1" w:rsidRDefault="009C4499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Коды классификации расходов бюджетов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CD00" w14:textId="77777777" w:rsidR="009C4499" w:rsidRPr="00576CD1" w:rsidRDefault="009C4499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Сумма</w:t>
            </w:r>
            <w:r w:rsidRPr="00576CD1">
              <w:rPr>
                <w:color w:val="000000"/>
              </w:rPr>
              <w:br/>
              <w:t>(тыс. руб.)</w:t>
            </w:r>
          </w:p>
        </w:tc>
      </w:tr>
      <w:tr w:rsidR="009C4499" w:rsidRPr="00576CD1" w14:paraId="628EFCC2" w14:textId="77777777" w:rsidTr="00627FAC">
        <w:trPr>
          <w:trHeight w:val="600"/>
        </w:trPr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9BDF1" w14:textId="77777777" w:rsidR="009C4499" w:rsidRPr="00576CD1" w:rsidRDefault="009C4499" w:rsidP="00627FA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7A54" w14:textId="77777777" w:rsidR="009C4499" w:rsidRPr="00576CD1" w:rsidRDefault="009C4499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раздел, подраздел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9AFB2" w14:textId="77777777" w:rsidR="009C4499" w:rsidRPr="00576CD1" w:rsidRDefault="009C4499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 xml:space="preserve">целевая статья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B62EEE" w14:textId="77777777" w:rsidR="009C4499" w:rsidRPr="00576CD1" w:rsidRDefault="009C4499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 xml:space="preserve">вид </w:t>
            </w:r>
            <w:proofErr w:type="spellStart"/>
            <w:proofErr w:type="gramStart"/>
            <w:r w:rsidRPr="00576CD1">
              <w:rPr>
                <w:color w:val="000000"/>
              </w:rPr>
              <w:t>расхо-дов</w:t>
            </w:r>
            <w:proofErr w:type="spellEnd"/>
            <w:proofErr w:type="gramEnd"/>
            <w:r w:rsidRPr="00576CD1"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56A0" w14:textId="77777777" w:rsidR="009C4499" w:rsidRPr="00576CD1" w:rsidRDefault="009C4499" w:rsidP="00627FAC">
            <w:pPr>
              <w:rPr>
                <w:color w:val="000000"/>
              </w:rPr>
            </w:pPr>
          </w:p>
        </w:tc>
      </w:tr>
      <w:tr w:rsidR="00334841" w:rsidRPr="00576CD1" w14:paraId="23C70DA8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38701" w14:textId="7313CB65" w:rsidR="00334841" w:rsidRPr="00576CD1" w:rsidRDefault="00334841" w:rsidP="00736FA3">
            <w:pPr>
              <w:rPr>
                <w:color w:val="000000"/>
              </w:rPr>
            </w:pPr>
            <w:r w:rsidRPr="00576CD1">
              <w:rPr>
                <w:color w:val="000000"/>
              </w:rPr>
              <w:t>201</w:t>
            </w:r>
            <w:r w:rsidR="00736FA3">
              <w:rPr>
                <w:color w:val="000000"/>
              </w:rPr>
              <w:t>8</w:t>
            </w:r>
            <w:r w:rsidRPr="00576CD1">
              <w:rPr>
                <w:color w:val="00000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F3C0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E40B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EE44ED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0427" w14:textId="2D9BD9C5" w:rsidR="00334841" w:rsidRPr="00576CD1" w:rsidRDefault="00E957A0" w:rsidP="00E957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50 728,8</w:t>
            </w:r>
          </w:p>
        </w:tc>
      </w:tr>
      <w:tr w:rsidR="00334841" w:rsidRPr="00576CD1" w14:paraId="0ED96C52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B66E" w14:textId="77777777" w:rsidR="00334841" w:rsidRPr="00576CD1" w:rsidRDefault="00334841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6FFA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B7BD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43B967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AC44" w14:textId="4D2A699C" w:rsidR="00334841" w:rsidRPr="00576CD1" w:rsidRDefault="00334841" w:rsidP="00A724E3">
            <w:pPr>
              <w:jc w:val="right"/>
              <w:rPr>
                <w:color w:val="000000"/>
              </w:rPr>
            </w:pPr>
            <w:r w:rsidRPr="00576CD1">
              <w:rPr>
                <w:color w:val="000000"/>
              </w:rPr>
              <w:t>1</w:t>
            </w:r>
            <w:r w:rsidR="00A724E3">
              <w:rPr>
                <w:color w:val="000000"/>
              </w:rPr>
              <w:t>8</w:t>
            </w:r>
            <w:r w:rsidR="00051669">
              <w:rPr>
                <w:color w:val="000000"/>
              </w:rPr>
              <w:t> 826,1</w:t>
            </w:r>
          </w:p>
        </w:tc>
      </w:tr>
      <w:tr w:rsidR="00334841" w:rsidRPr="00576CD1" w14:paraId="1CCA196A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416F" w14:textId="77777777" w:rsidR="00334841" w:rsidRPr="00576CD1" w:rsidRDefault="00334841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40947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CD58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06A02E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850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DE41" w14:textId="4C2E434B" w:rsidR="00334841" w:rsidRPr="00576CD1" w:rsidRDefault="00736FA3" w:rsidP="0005166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1</w:t>
            </w:r>
            <w:r w:rsidR="00051669">
              <w:rPr>
                <w:color w:val="000000"/>
              </w:rPr>
              <w:t> 575,5</w:t>
            </w:r>
          </w:p>
        </w:tc>
      </w:tr>
      <w:tr w:rsidR="00334841" w:rsidRPr="00576CD1" w14:paraId="68C83E47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BB05" w14:textId="77777777" w:rsidR="00334841" w:rsidRPr="00576CD1" w:rsidRDefault="00334841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C7B8B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5D56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57DEA" w14:textId="77777777" w:rsidR="00334841" w:rsidRPr="00576CD1" w:rsidRDefault="00334841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5366" w14:textId="13DC8018" w:rsidR="00334841" w:rsidRPr="00576CD1" w:rsidRDefault="00E957A0" w:rsidP="00A724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A724E3">
              <w:rPr>
                <w:color w:val="000000"/>
              </w:rPr>
              <w:t>1</w:t>
            </w:r>
            <w:r>
              <w:rPr>
                <w:color w:val="000000"/>
              </w:rPr>
              <w:t> 130,4</w:t>
            </w:r>
          </w:p>
        </w:tc>
      </w:tr>
      <w:tr w:rsidR="000A74EE" w:rsidRPr="00576CD1" w14:paraId="7DD5060D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A1BE8" w14:textId="7FE06BBD" w:rsidR="000A74EE" w:rsidRPr="00576CD1" w:rsidRDefault="000A74EE" w:rsidP="00736FA3">
            <w:pPr>
              <w:rPr>
                <w:color w:val="000000"/>
              </w:rPr>
            </w:pPr>
            <w:r w:rsidRPr="00576CD1">
              <w:rPr>
                <w:color w:val="000000"/>
              </w:rPr>
              <w:lastRenderedPageBreak/>
              <w:t>201</w:t>
            </w:r>
            <w:r w:rsidR="00736FA3">
              <w:rPr>
                <w:color w:val="000000"/>
              </w:rPr>
              <w:t>9</w:t>
            </w:r>
            <w:r w:rsidRPr="00576CD1">
              <w:rPr>
                <w:color w:val="00000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859F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C05A6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515F75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0782" w14:textId="249CCA07" w:rsidR="000A74EE" w:rsidRPr="00576CD1" w:rsidRDefault="000A74EE" w:rsidP="002D1676">
            <w:pPr>
              <w:jc w:val="right"/>
              <w:rPr>
                <w:color w:val="000000"/>
              </w:rPr>
            </w:pPr>
            <w:r w:rsidRPr="00576CD1">
              <w:rPr>
                <w:color w:val="000000"/>
              </w:rPr>
              <w:t>48 792,6</w:t>
            </w:r>
          </w:p>
        </w:tc>
      </w:tr>
      <w:tr w:rsidR="000A74EE" w:rsidRPr="00576CD1" w14:paraId="3D57B558" w14:textId="77777777" w:rsidTr="00627FAC">
        <w:trPr>
          <w:trHeight w:val="2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61C6D" w14:textId="77777777" w:rsidR="000A74EE" w:rsidRPr="00576CD1" w:rsidRDefault="000A74EE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7D9B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6E75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5285D3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CB4B" w14:textId="230424D8" w:rsidR="000A74EE" w:rsidRPr="00576CD1" w:rsidRDefault="00E957A0" w:rsidP="0005166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A74EE" w:rsidRPr="00576CD1">
              <w:rPr>
                <w:color w:val="000000"/>
              </w:rPr>
              <w:t>8</w:t>
            </w:r>
            <w:r w:rsidR="00051669">
              <w:rPr>
                <w:color w:val="000000"/>
              </w:rPr>
              <w:t> 826,1</w:t>
            </w:r>
          </w:p>
        </w:tc>
      </w:tr>
      <w:tr w:rsidR="000A74EE" w:rsidRPr="00576CD1" w14:paraId="2E5AE3E7" w14:textId="77777777" w:rsidTr="00627FAC">
        <w:trPr>
          <w:trHeight w:val="24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B42D" w14:textId="77777777" w:rsidR="000A74EE" w:rsidRPr="00576CD1" w:rsidRDefault="000A74EE" w:rsidP="00627FA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1FED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B16D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5D4C69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850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1943" w14:textId="06DEE864" w:rsidR="000A74EE" w:rsidRPr="00576CD1" w:rsidRDefault="00736FA3" w:rsidP="0005166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1</w:t>
            </w:r>
            <w:r w:rsidR="00051669">
              <w:rPr>
                <w:color w:val="000000"/>
              </w:rPr>
              <w:t> 575,5</w:t>
            </w:r>
          </w:p>
        </w:tc>
      </w:tr>
      <w:tr w:rsidR="00663185" w:rsidRPr="00576CD1" w14:paraId="3257E213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D01C" w14:textId="77777777" w:rsidR="00663185" w:rsidRPr="00576CD1" w:rsidRDefault="00663185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DAF0B" w14:textId="77777777" w:rsidR="00663185" w:rsidRPr="00576CD1" w:rsidRDefault="00663185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0FFD" w14:textId="77777777" w:rsidR="00663185" w:rsidRPr="00576CD1" w:rsidRDefault="00663185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3254" w14:textId="77777777" w:rsidR="00663185" w:rsidRPr="00576CD1" w:rsidRDefault="00663185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9D0D" w14:textId="1779BD98" w:rsidR="00663185" w:rsidRPr="00576CD1" w:rsidRDefault="00E957A0" w:rsidP="00736FA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736FA3">
              <w:rPr>
                <w:color w:val="000000"/>
              </w:rPr>
              <w:t>9</w:t>
            </w:r>
            <w:r w:rsidR="00B85E2B" w:rsidRPr="00576CD1">
              <w:rPr>
                <w:color w:val="000000"/>
              </w:rPr>
              <w:t> 194,2</w:t>
            </w:r>
          </w:p>
        </w:tc>
      </w:tr>
      <w:tr w:rsidR="000A74EE" w:rsidRPr="00576CD1" w14:paraId="72453D1A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D162" w14:textId="4C907536" w:rsidR="000A74EE" w:rsidRPr="00576CD1" w:rsidRDefault="000A74EE" w:rsidP="00736FA3">
            <w:pPr>
              <w:rPr>
                <w:color w:val="000000"/>
              </w:rPr>
            </w:pPr>
            <w:r w:rsidRPr="00576CD1">
              <w:rPr>
                <w:color w:val="000000"/>
              </w:rPr>
              <w:t>20</w:t>
            </w:r>
            <w:r w:rsidR="00736FA3">
              <w:rPr>
                <w:color w:val="000000"/>
              </w:rPr>
              <w:t>20</w:t>
            </w:r>
            <w:r w:rsidRPr="00576CD1">
              <w:rPr>
                <w:color w:val="00000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59EAD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3946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E317E2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10B1" w14:textId="7FA0AFE7" w:rsidR="000A74EE" w:rsidRPr="00576CD1" w:rsidRDefault="000A74EE" w:rsidP="002D1676">
            <w:pPr>
              <w:jc w:val="right"/>
              <w:rPr>
                <w:color w:val="000000"/>
              </w:rPr>
            </w:pPr>
            <w:r w:rsidRPr="00576CD1">
              <w:rPr>
                <w:color w:val="000000"/>
              </w:rPr>
              <w:t>48 792,6</w:t>
            </w:r>
          </w:p>
        </w:tc>
      </w:tr>
      <w:tr w:rsidR="000A74EE" w:rsidRPr="00576CD1" w14:paraId="720CADD9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F060" w14:textId="77777777" w:rsidR="000A74EE" w:rsidRPr="00576CD1" w:rsidRDefault="000A74EE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37C4D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5F41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A70CD1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7D5A" w14:textId="63D19E52" w:rsidR="000A74EE" w:rsidRPr="00576CD1" w:rsidRDefault="000A74EE" w:rsidP="00051669">
            <w:pPr>
              <w:jc w:val="right"/>
              <w:rPr>
                <w:color w:val="000000"/>
              </w:rPr>
            </w:pPr>
            <w:r w:rsidRPr="00576CD1">
              <w:rPr>
                <w:color w:val="000000"/>
              </w:rPr>
              <w:t>18</w:t>
            </w:r>
            <w:r w:rsidR="00051669">
              <w:rPr>
                <w:color w:val="000000"/>
              </w:rPr>
              <w:t> 826,1</w:t>
            </w:r>
          </w:p>
        </w:tc>
      </w:tr>
      <w:tr w:rsidR="000A74EE" w:rsidRPr="00576CD1" w14:paraId="724AE71C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65AF6" w14:textId="77777777" w:rsidR="000A74EE" w:rsidRPr="00576CD1" w:rsidRDefault="000A74EE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7665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D13D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1826300000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5F51E" w14:textId="77777777" w:rsidR="000A74EE" w:rsidRPr="00576CD1" w:rsidRDefault="000A74EE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850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3F36" w14:textId="345C7C8D" w:rsidR="000A74EE" w:rsidRPr="00576CD1" w:rsidRDefault="00736FA3" w:rsidP="0005166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1</w:t>
            </w:r>
            <w:r w:rsidR="00051669">
              <w:rPr>
                <w:color w:val="000000"/>
              </w:rPr>
              <w:t> 575,5</w:t>
            </w:r>
          </w:p>
        </w:tc>
      </w:tr>
      <w:tr w:rsidR="00663185" w:rsidRPr="00576CD1" w14:paraId="7C59957F" w14:textId="77777777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1DF9" w14:textId="77777777" w:rsidR="00663185" w:rsidRPr="00576CD1" w:rsidRDefault="00663185" w:rsidP="00627FAC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7BC96" w14:textId="77777777" w:rsidR="00663185" w:rsidRPr="00576CD1" w:rsidRDefault="00663185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AC3E" w14:textId="77777777" w:rsidR="00663185" w:rsidRPr="00576CD1" w:rsidRDefault="00663185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B9FD" w14:textId="77777777" w:rsidR="00663185" w:rsidRPr="00576CD1" w:rsidRDefault="00663185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F53B" w14:textId="515305D8" w:rsidR="00663185" w:rsidRPr="00576CD1" w:rsidRDefault="00B85E2B" w:rsidP="00736FA3">
            <w:pPr>
              <w:jc w:val="right"/>
              <w:rPr>
                <w:color w:val="000000"/>
              </w:rPr>
            </w:pPr>
            <w:r w:rsidRPr="00576CD1">
              <w:rPr>
                <w:color w:val="000000"/>
              </w:rPr>
              <w:t>6</w:t>
            </w:r>
            <w:r w:rsidR="00736FA3">
              <w:rPr>
                <w:color w:val="000000"/>
              </w:rPr>
              <w:t>9</w:t>
            </w:r>
            <w:r w:rsidRPr="00576CD1">
              <w:rPr>
                <w:color w:val="000000"/>
              </w:rPr>
              <w:t> 194,2</w:t>
            </w:r>
          </w:p>
        </w:tc>
      </w:tr>
    </w:tbl>
    <w:p w14:paraId="13C92AC4" w14:textId="77777777" w:rsidR="009C4499" w:rsidRPr="00576CD1" w:rsidRDefault="009C4499" w:rsidP="00071F0B">
      <w:pPr>
        <w:jc w:val="right"/>
      </w:pPr>
    </w:p>
    <w:p w14:paraId="277A5DF9" w14:textId="77777777" w:rsidR="00CC62B3" w:rsidRPr="00576CD1" w:rsidRDefault="00CC62B3" w:rsidP="001A19CB">
      <w:pPr>
        <w:jc w:val="right"/>
      </w:pPr>
    </w:p>
    <w:p w14:paraId="1C73D8D9" w14:textId="77777777" w:rsidR="00A46E32" w:rsidRPr="00576CD1" w:rsidRDefault="00A46E32" w:rsidP="00E6682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76CD1">
        <w:rPr>
          <w:rFonts w:ascii="Times New Roman" w:hAnsi="Times New Roman" w:cs="Times New Roman"/>
          <w:sz w:val="24"/>
          <w:szCs w:val="24"/>
        </w:rPr>
        <w:t xml:space="preserve">Раздел 1. Характеристика </w:t>
      </w:r>
      <w:r w:rsidR="00E6682D" w:rsidRPr="00576CD1">
        <w:rPr>
          <w:rFonts w:ascii="Times New Roman" w:hAnsi="Times New Roman" w:cs="Times New Roman"/>
          <w:sz w:val="24"/>
          <w:szCs w:val="24"/>
        </w:rPr>
        <w:t>цели ВПЦ и направления работ по ее достижению</w:t>
      </w:r>
    </w:p>
    <w:p w14:paraId="2352C9EF" w14:textId="77777777" w:rsidR="00E6682D" w:rsidRPr="00576CD1" w:rsidRDefault="00E6682D" w:rsidP="00E6682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A19AC24" w14:textId="77777777" w:rsidR="00A46E32" w:rsidRPr="00576CD1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6CD1">
        <w:rPr>
          <w:rFonts w:ascii="Times New Roman" w:hAnsi="Times New Roman" w:cs="Times New Roman"/>
          <w:sz w:val="24"/>
          <w:szCs w:val="24"/>
        </w:rPr>
        <w:t xml:space="preserve">Целью ВЦП </w:t>
      </w:r>
      <w:r w:rsidRPr="00576C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 w:rsidR="003C7507" w:rsidRPr="00576CD1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функционирования сети автомобильных дорог Томской области</w:t>
      </w:r>
      <w:r w:rsidRPr="00576CD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5EDC483" w14:textId="77777777" w:rsidR="00A46E32" w:rsidRPr="00576CD1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76CD1">
        <w:rPr>
          <w:rFonts w:ascii="Times New Roman" w:hAnsi="Times New Roman" w:cs="Times New Roman"/>
          <w:sz w:val="24"/>
          <w:szCs w:val="24"/>
        </w:rPr>
        <w:t>Автомобильные дороги общего пользования регионального или межмуниципального значения являются важнейшей составляющей транспортной инфраструктуры и оказывают существенное влияние на темпы социально-экономического развития Томской области, имеют стратегическое значение для региона. Они связывают обширную территорию области с соседними территориями Российской Федерации, обеспечивают жизнедеятельность всех населенных пунктов, во многом определяют возможности развития региона, по ним осуществляются самые массовые автомобильные перевозки грузов и пассажиров.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</w:t>
      </w:r>
    </w:p>
    <w:p w14:paraId="0D988A7E" w14:textId="77777777" w:rsidR="00A46E32" w:rsidRPr="00576CD1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76CD1">
        <w:rPr>
          <w:rFonts w:ascii="Times New Roman" w:hAnsi="Times New Roman" w:cs="Times New Roman"/>
          <w:sz w:val="24"/>
          <w:szCs w:val="24"/>
        </w:rPr>
        <w:t xml:space="preserve">Для создания динамично развивающейся, сбалансированной и конкурентоспособной региональной экономики, обеспечивающей высокий уровень доходов населения, необходимо наличие развитой транспортной инфраструктуры в регионе, что является одной из основных целей </w:t>
      </w:r>
      <w:hyperlink r:id="rId12" w:history="1">
        <w:r w:rsidRPr="00576CD1">
          <w:rPr>
            <w:rFonts w:ascii="Times New Roman" w:hAnsi="Times New Roman" w:cs="Times New Roman"/>
            <w:sz w:val="24"/>
            <w:szCs w:val="24"/>
          </w:rPr>
          <w:t>Стратегии</w:t>
        </w:r>
      </w:hyperlink>
      <w:r w:rsidRPr="00576CD1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 марта 2015 года </w:t>
      </w:r>
      <w:r w:rsidR="002C7FEF" w:rsidRPr="00576CD1">
        <w:rPr>
          <w:rFonts w:ascii="Times New Roman" w:hAnsi="Times New Roman" w:cs="Times New Roman"/>
          <w:sz w:val="24"/>
          <w:szCs w:val="24"/>
        </w:rPr>
        <w:t>№</w:t>
      </w:r>
      <w:r w:rsidRPr="00576CD1">
        <w:rPr>
          <w:rFonts w:ascii="Times New Roman" w:hAnsi="Times New Roman" w:cs="Times New Roman"/>
          <w:sz w:val="24"/>
          <w:szCs w:val="24"/>
        </w:rPr>
        <w:t xml:space="preserve"> 2580.</w:t>
      </w:r>
    </w:p>
    <w:p w14:paraId="3005C064" w14:textId="77777777" w:rsidR="00A46E32" w:rsidRPr="00F1474C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 xml:space="preserve">Ежегодно увеличивается интенсивность движения автотранспортных средств по автомобильным дорогам общего пользования регионального и межмуниципального значения в Томской области, процент большегрузных автомобилей и объем дорог, требующих ремонта (по причине нехватки финансирования и физического износа дорожного полотна). В таких условиях транспортно-эксплуатационное и техническое состояние автомобильных дорог, а также транзитных проездов по населенным пунктам в большинстве случаев не соответствуют нормативным требованиям и условиям безопасности дорожного движения. </w:t>
      </w:r>
    </w:p>
    <w:p w14:paraId="52604CF7" w14:textId="77777777" w:rsidR="00465BFA" w:rsidRPr="00F1474C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>Достижение цели ВЦП обеспечивается путем</w:t>
      </w:r>
      <w:r w:rsidR="00465BFA" w:rsidRPr="00F1474C">
        <w:rPr>
          <w:rFonts w:ascii="Times New Roman" w:hAnsi="Times New Roman" w:cs="Times New Roman"/>
          <w:sz w:val="24"/>
          <w:szCs w:val="24"/>
        </w:rPr>
        <w:t>:</w:t>
      </w:r>
    </w:p>
    <w:p w14:paraId="53757DD7" w14:textId="77777777" w:rsidR="00A46E32" w:rsidRPr="00F1474C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>1) увелич</w:t>
      </w:r>
      <w:r w:rsidR="00465BFA" w:rsidRPr="00F1474C">
        <w:rPr>
          <w:rFonts w:ascii="Times New Roman" w:hAnsi="Times New Roman" w:cs="Times New Roman"/>
          <w:sz w:val="24"/>
          <w:szCs w:val="24"/>
        </w:rPr>
        <w:t>ения</w:t>
      </w:r>
      <w:r w:rsidRPr="00F1474C">
        <w:rPr>
          <w:rFonts w:ascii="Times New Roman" w:hAnsi="Times New Roman" w:cs="Times New Roman"/>
          <w:sz w:val="24"/>
          <w:szCs w:val="24"/>
        </w:rPr>
        <w:t xml:space="preserve"> пропускн</w:t>
      </w:r>
      <w:r w:rsidR="00465BFA" w:rsidRPr="00F1474C">
        <w:rPr>
          <w:rFonts w:ascii="Times New Roman" w:hAnsi="Times New Roman" w:cs="Times New Roman"/>
          <w:sz w:val="24"/>
          <w:szCs w:val="24"/>
        </w:rPr>
        <w:t>ой</w:t>
      </w:r>
      <w:r w:rsidRPr="00F1474C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465BFA" w:rsidRPr="00F1474C">
        <w:rPr>
          <w:rFonts w:ascii="Times New Roman" w:hAnsi="Times New Roman" w:cs="Times New Roman"/>
          <w:sz w:val="24"/>
          <w:szCs w:val="24"/>
        </w:rPr>
        <w:t>и</w:t>
      </w:r>
      <w:r w:rsidRPr="00F1474C">
        <w:rPr>
          <w:rFonts w:ascii="Times New Roman" w:hAnsi="Times New Roman" w:cs="Times New Roman"/>
          <w:sz w:val="24"/>
          <w:szCs w:val="24"/>
        </w:rPr>
        <w:t xml:space="preserve"> дорожной сети, долговечност</w:t>
      </w:r>
      <w:r w:rsidR="00465BFA" w:rsidRPr="00F1474C">
        <w:rPr>
          <w:rFonts w:ascii="Times New Roman" w:hAnsi="Times New Roman" w:cs="Times New Roman"/>
          <w:sz w:val="24"/>
          <w:szCs w:val="24"/>
        </w:rPr>
        <w:t>и</w:t>
      </w:r>
      <w:r w:rsidRPr="00F1474C">
        <w:rPr>
          <w:rFonts w:ascii="Times New Roman" w:hAnsi="Times New Roman" w:cs="Times New Roman"/>
          <w:sz w:val="24"/>
          <w:szCs w:val="24"/>
        </w:rPr>
        <w:t xml:space="preserve"> и эксплуатационн</w:t>
      </w:r>
      <w:r w:rsidR="00465BFA" w:rsidRPr="00F1474C">
        <w:rPr>
          <w:rFonts w:ascii="Times New Roman" w:hAnsi="Times New Roman" w:cs="Times New Roman"/>
          <w:sz w:val="24"/>
          <w:szCs w:val="24"/>
        </w:rPr>
        <w:t>ой</w:t>
      </w:r>
      <w:r w:rsidRPr="00F1474C">
        <w:rPr>
          <w:rFonts w:ascii="Times New Roman" w:hAnsi="Times New Roman" w:cs="Times New Roman"/>
          <w:sz w:val="24"/>
          <w:szCs w:val="24"/>
        </w:rPr>
        <w:t xml:space="preserve"> надежност</w:t>
      </w:r>
      <w:r w:rsidR="00465BFA" w:rsidRPr="00F1474C">
        <w:rPr>
          <w:rFonts w:ascii="Times New Roman" w:hAnsi="Times New Roman" w:cs="Times New Roman"/>
          <w:sz w:val="24"/>
          <w:szCs w:val="24"/>
        </w:rPr>
        <w:t>и</w:t>
      </w:r>
      <w:r w:rsidRPr="00F1474C">
        <w:rPr>
          <w:rFonts w:ascii="Times New Roman" w:hAnsi="Times New Roman" w:cs="Times New Roman"/>
          <w:sz w:val="24"/>
          <w:szCs w:val="24"/>
        </w:rPr>
        <w:t>;</w:t>
      </w:r>
    </w:p>
    <w:p w14:paraId="76BCFC87" w14:textId="183C6D30" w:rsidR="004729FB" w:rsidRPr="00F1474C" w:rsidRDefault="003D62F0" w:rsidP="003D62F0">
      <w:pPr>
        <w:tabs>
          <w:tab w:val="left" w:pos="284"/>
        </w:tabs>
        <w:ind w:firstLine="567"/>
        <w:jc w:val="both"/>
        <w:rPr>
          <w:rFonts w:eastAsia="Calibri"/>
          <w:lang w:eastAsia="en-US"/>
        </w:rPr>
      </w:pPr>
      <w:r w:rsidRPr="00F1474C">
        <w:rPr>
          <w:rFonts w:eastAsia="Calibri"/>
          <w:lang w:eastAsia="en-US"/>
        </w:rPr>
        <w:t xml:space="preserve">В 2016 году начата реконструкция автомобильной дороги </w:t>
      </w:r>
      <w:proofErr w:type="spellStart"/>
      <w:r w:rsidRPr="00F1474C">
        <w:rPr>
          <w:rFonts w:eastAsia="Calibri"/>
          <w:lang w:eastAsia="en-US"/>
        </w:rPr>
        <w:t>Камаевка</w:t>
      </w:r>
      <w:proofErr w:type="spellEnd"/>
      <w:r w:rsidRPr="00F1474C">
        <w:rPr>
          <w:rFonts w:eastAsia="Calibri"/>
          <w:lang w:eastAsia="en-US"/>
        </w:rPr>
        <w:t xml:space="preserve">-Асино-Первомайское на участке км 0+000 – км 53+000 в Томской области (3 пусковой комплекс км 40+00 – км 52+650). Направлено средств </w:t>
      </w:r>
      <w:r w:rsidR="004729FB" w:rsidRPr="00F1474C">
        <w:rPr>
          <w:rFonts w:eastAsia="Calibri"/>
          <w:lang w:eastAsia="en-US"/>
        </w:rPr>
        <w:t xml:space="preserve">из Федерального бюджета </w:t>
      </w:r>
      <w:r w:rsidR="00F37997" w:rsidRPr="00F1474C">
        <w:rPr>
          <w:rFonts w:eastAsia="Calibri"/>
          <w:lang w:eastAsia="en-US"/>
        </w:rPr>
        <w:t xml:space="preserve">500 </w:t>
      </w:r>
      <w:r w:rsidRPr="00F1474C">
        <w:rPr>
          <w:rFonts w:eastAsia="Calibri"/>
          <w:lang w:eastAsia="en-US"/>
        </w:rPr>
        <w:t>млн. руб</w:t>
      </w:r>
      <w:r w:rsidR="00F37997" w:rsidRPr="00F1474C">
        <w:rPr>
          <w:rFonts w:eastAsia="Calibri"/>
          <w:lang w:eastAsia="en-US"/>
        </w:rPr>
        <w:t>.</w:t>
      </w:r>
      <w:r w:rsidRPr="00F1474C">
        <w:rPr>
          <w:rFonts w:eastAsia="Calibri"/>
          <w:lang w:eastAsia="en-US"/>
        </w:rPr>
        <w:t xml:space="preserve"> </w:t>
      </w:r>
      <w:r w:rsidR="00921C7B">
        <w:rPr>
          <w:rFonts w:eastAsia="Calibri"/>
          <w:lang w:eastAsia="en-US"/>
        </w:rPr>
        <w:t xml:space="preserve"> В 2017 году  введен в эксплуатацию участок </w:t>
      </w:r>
      <w:r w:rsidR="00921C7B" w:rsidRPr="00F1474C">
        <w:rPr>
          <w:rFonts w:eastAsia="Calibri"/>
          <w:lang w:eastAsia="en-US"/>
        </w:rPr>
        <w:t>автомобильной дороги</w:t>
      </w:r>
      <w:r w:rsidR="00921C7B">
        <w:rPr>
          <w:rFonts w:eastAsia="Calibri"/>
          <w:lang w:eastAsia="en-US"/>
        </w:rPr>
        <w:t xml:space="preserve">, протяженностью </w:t>
      </w:r>
      <w:r w:rsidR="00F37997" w:rsidRPr="00F1474C">
        <w:rPr>
          <w:rFonts w:eastAsia="Calibri"/>
          <w:lang w:eastAsia="en-US"/>
        </w:rPr>
        <w:t xml:space="preserve"> 12,65 км и мост  через р. </w:t>
      </w:r>
      <w:proofErr w:type="spellStart"/>
      <w:r w:rsidR="00F37997" w:rsidRPr="00F1474C">
        <w:rPr>
          <w:rFonts w:eastAsia="Calibri"/>
          <w:lang w:eastAsia="en-US"/>
        </w:rPr>
        <w:t>Итатка</w:t>
      </w:r>
      <w:proofErr w:type="spellEnd"/>
      <w:r w:rsidR="00F37997" w:rsidRPr="00F1474C">
        <w:rPr>
          <w:rFonts w:eastAsia="Calibri"/>
          <w:lang w:eastAsia="en-US"/>
        </w:rPr>
        <w:t xml:space="preserve"> </w:t>
      </w:r>
      <w:r w:rsidR="00921C7B">
        <w:rPr>
          <w:rFonts w:eastAsia="Calibri"/>
          <w:lang w:eastAsia="en-US"/>
        </w:rPr>
        <w:t>-</w:t>
      </w:r>
      <w:r w:rsidR="00F37997" w:rsidRPr="00F1474C">
        <w:rPr>
          <w:rFonts w:eastAsia="Calibri"/>
          <w:lang w:eastAsia="en-US"/>
        </w:rPr>
        <w:t>49,7 км.</w:t>
      </w:r>
    </w:p>
    <w:p w14:paraId="66E37CA9" w14:textId="4E739192" w:rsidR="007A27DA" w:rsidRDefault="00FB1CCB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 xml:space="preserve"> В 2017 году запущена программа комплексного развития транспортной  инфраструктуры  Томской агломерации в рамках приоритетного направления  стратегического развития  Российской  Федерации  «Безопасные и качественные дороги»,</w:t>
      </w:r>
      <w:r w:rsidR="00AD6471"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Pr="00F1474C">
        <w:rPr>
          <w:rFonts w:ascii="Times New Roman" w:hAnsi="Times New Roman" w:cs="Times New Roman"/>
          <w:sz w:val="24"/>
          <w:szCs w:val="24"/>
        </w:rPr>
        <w:t>на которую направлено средств  из Федерального бюджета 625 млн. руб.</w:t>
      </w:r>
      <w:r w:rsidR="00D87C9A" w:rsidRPr="00F1474C">
        <w:rPr>
          <w:rFonts w:ascii="Times New Roman" w:hAnsi="Times New Roman" w:cs="Times New Roman"/>
          <w:sz w:val="24"/>
          <w:szCs w:val="24"/>
        </w:rPr>
        <w:t xml:space="preserve"> при этом </w:t>
      </w:r>
      <w:proofErr w:type="spellStart"/>
      <w:r w:rsidR="00AD6471" w:rsidRPr="00F1474C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="00AD6471" w:rsidRPr="00F1474C">
        <w:rPr>
          <w:rFonts w:ascii="Times New Roman" w:hAnsi="Times New Roman" w:cs="Times New Roman"/>
          <w:sz w:val="24"/>
          <w:szCs w:val="24"/>
        </w:rPr>
        <w:t xml:space="preserve"> из областного  и местного бюджетов составило</w:t>
      </w:r>
      <w:r w:rsidR="00921C7B">
        <w:rPr>
          <w:rFonts w:ascii="Times New Roman" w:hAnsi="Times New Roman" w:cs="Times New Roman"/>
          <w:sz w:val="24"/>
          <w:szCs w:val="24"/>
        </w:rPr>
        <w:t xml:space="preserve"> 642,6 млн. рублей. </w:t>
      </w:r>
      <w:r w:rsidR="00AD6471" w:rsidRPr="00F1474C">
        <w:rPr>
          <w:rFonts w:ascii="Times New Roman" w:hAnsi="Times New Roman" w:cs="Times New Roman"/>
          <w:sz w:val="24"/>
          <w:szCs w:val="24"/>
        </w:rPr>
        <w:t xml:space="preserve">  В результате  </w:t>
      </w:r>
      <w:r w:rsidR="00FD023F" w:rsidRPr="00F1474C">
        <w:rPr>
          <w:rFonts w:ascii="Times New Roman" w:hAnsi="Times New Roman" w:cs="Times New Roman"/>
          <w:sz w:val="24"/>
          <w:szCs w:val="24"/>
        </w:rPr>
        <w:t xml:space="preserve">  реализации   </w:t>
      </w:r>
      <w:r w:rsidR="00AD6471" w:rsidRPr="00F1474C">
        <w:rPr>
          <w:rFonts w:ascii="Times New Roman" w:hAnsi="Times New Roman" w:cs="Times New Roman"/>
          <w:sz w:val="24"/>
          <w:szCs w:val="24"/>
        </w:rPr>
        <w:t xml:space="preserve"> данной п</w:t>
      </w:r>
      <w:r w:rsidR="00FD023F" w:rsidRPr="00F1474C">
        <w:rPr>
          <w:rFonts w:ascii="Times New Roman" w:hAnsi="Times New Roman" w:cs="Times New Roman"/>
          <w:sz w:val="24"/>
          <w:szCs w:val="24"/>
        </w:rPr>
        <w:t>р</w:t>
      </w:r>
      <w:r w:rsidR="00AD6471" w:rsidRPr="00F1474C">
        <w:rPr>
          <w:rFonts w:ascii="Times New Roman" w:hAnsi="Times New Roman" w:cs="Times New Roman"/>
          <w:sz w:val="24"/>
          <w:szCs w:val="24"/>
        </w:rPr>
        <w:t>ограммы  в</w:t>
      </w:r>
      <w:r w:rsidR="00A46CAD">
        <w:rPr>
          <w:rFonts w:ascii="Times New Roman" w:hAnsi="Times New Roman" w:cs="Times New Roman"/>
          <w:sz w:val="24"/>
          <w:szCs w:val="24"/>
        </w:rPr>
        <w:t xml:space="preserve"> </w:t>
      </w:r>
      <w:r w:rsidR="00AD6471" w:rsidRPr="00F1474C">
        <w:rPr>
          <w:rFonts w:ascii="Times New Roman" w:hAnsi="Times New Roman" w:cs="Times New Roman"/>
          <w:sz w:val="24"/>
          <w:szCs w:val="24"/>
        </w:rPr>
        <w:t>2017 году</w:t>
      </w:r>
      <w:r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="00FD023F"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="00391E6C">
        <w:rPr>
          <w:rFonts w:ascii="Times New Roman" w:hAnsi="Times New Roman" w:cs="Times New Roman"/>
          <w:sz w:val="24"/>
          <w:szCs w:val="24"/>
        </w:rPr>
        <w:t xml:space="preserve"> в Томской агломерации </w:t>
      </w:r>
      <w:r w:rsidR="00FD023F" w:rsidRPr="00F1474C">
        <w:rPr>
          <w:rFonts w:ascii="Times New Roman" w:hAnsi="Times New Roman" w:cs="Times New Roman"/>
          <w:sz w:val="24"/>
          <w:szCs w:val="24"/>
        </w:rPr>
        <w:t xml:space="preserve">  </w:t>
      </w:r>
      <w:r w:rsidR="00315FDB"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="00FD023F" w:rsidRPr="00F1474C">
        <w:rPr>
          <w:rFonts w:ascii="Times New Roman" w:hAnsi="Times New Roman" w:cs="Times New Roman"/>
          <w:sz w:val="24"/>
          <w:szCs w:val="24"/>
        </w:rPr>
        <w:lastRenderedPageBreak/>
        <w:t xml:space="preserve">отремонтировано  </w:t>
      </w:r>
      <w:r w:rsidR="00A46CAD">
        <w:rPr>
          <w:rFonts w:ascii="Times New Roman" w:hAnsi="Times New Roman" w:cs="Times New Roman"/>
          <w:sz w:val="24"/>
          <w:szCs w:val="24"/>
        </w:rPr>
        <w:t>72</w:t>
      </w:r>
      <w:r w:rsidR="00FD023F" w:rsidRPr="00F1474C">
        <w:rPr>
          <w:rFonts w:ascii="Times New Roman" w:hAnsi="Times New Roman" w:cs="Times New Roman"/>
          <w:sz w:val="24"/>
          <w:szCs w:val="24"/>
        </w:rPr>
        <w:t xml:space="preserve"> км  автомобильных дорог общего пользования  регионального или межмуниципального значения, количество  мест концентрации дорожно-транспортных происшествий</w:t>
      </w:r>
      <w:r w:rsidR="007A27DA" w:rsidRPr="00F1474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A27DA" w:rsidRPr="00F1474C">
        <w:rPr>
          <w:rFonts w:ascii="Times New Roman" w:hAnsi="Times New Roman" w:cs="Times New Roman"/>
          <w:sz w:val="24"/>
          <w:szCs w:val="24"/>
        </w:rPr>
        <w:t>аваройно</w:t>
      </w:r>
      <w:proofErr w:type="spellEnd"/>
      <w:r w:rsidR="007A27DA" w:rsidRPr="00F1474C">
        <w:rPr>
          <w:rFonts w:ascii="Times New Roman" w:hAnsi="Times New Roman" w:cs="Times New Roman"/>
          <w:sz w:val="24"/>
          <w:szCs w:val="24"/>
        </w:rPr>
        <w:t>-опасных участков</w:t>
      </w:r>
      <w:proofErr w:type="gramStart"/>
      <w:r w:rsidR="007A27DA" w:rsidRPr="00F1474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7A27DA" w:rsidRPr="00F1474C">
        <w:rPr>
          <w:rFonts w:ascii="Times New Roman" w:hAnsi="Times New Roman" w:cs="Times New Roman"/>
          <w:sz w:val="24"/>
          <w:szCs w:val="24"/>
        </w:rPr>
        <w:t xml:space="preserve"> на дорожной сети городской агломерации </w:t>
      </w:r>
      <w:r w:rsidR="00315FDB" w:rsidRPr="00F1474C">
        <w:rPr>
          <w:rFonts w:ascii="Times New Roman" w:hAnsi="Times New Roman" w:cs="Times New Roman"/>
          <w:sz w:val="24"/>
          <w:szCs w:val="24"/>
        </w:rPr>
        <w:t xml:space="preserve"> снизи</w:t>
      </w:r>
      <w:r w:rsidR="00921C7B">
        <w:rPr>
          <w:rFonts w:ascii="Times New Roman" w:hAnsi="Times New Roman" w:cs="Times New Roman"/>
          <w:sz w:val="24"/>
          <w:szCs w:val="24"/>
        </w:rPr>
        <w:t>лось</w:t>
      </w:r>
      <w:r w:rsidR="00315FDB"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="007A27DA" w:rsidRPr="00F1474C">
        <w:rPr>
          <w:rFonts w:ascii="Times New Roman" w:hAnsi="Times New Roman" w:cs="Times New Roman"/>
          <w:sz w:val="24"/>
          <w:szCs w:val="24"/>
        </w:rPr>
        <w:t>на 67 %.</w:t>
      </w:r>
    </w:p>
    <w:p w14:paraId="2778E73F" w14:textId="77777777" w:rsidR="009D0448" w:rsidRDefault="00391E6C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Всего за 2017 год было отремонтировано 124,5 км </w:t>
      </w:r>
      <w:r w:rsidRPr="00F1474C">
        <w:rPr>
          <w:rFonts w:ascii="Times New Roman" w:hAnsi="Times New Roman" w:cs="Times New Roman"/>
          <w:sz w:val="24"/>
          <w:szCs w:val="24"/>
        </w:rPr>
        <w:t>автомобильных дорог общего пользования  регионального или межмуниципального значени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9D0448" w:rsidRPr="009D044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 1 мост, протяженностью 21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10FAC97" w14:textId="77777777" w:rsidR="009D0448" w:rsidRPr="009D0448" w:rsidRDefault="009D0448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Особое внимание уделялось  мероприятиям по  безопасности дорожного движения</w:t>
      </w:r>
      <w:r w:rsidRPr="009D0448">
        <w:rPr>
          <w:rFonts w:ascii="Times New Roman" w:hAnsi="Times New Roman" w:cs="Times New Roman"/>
          <w:sz w:val="24"/>
          <w:szCs w:val="24"/>
        </w:rPr>
        <w:t>:</w:t>
      </w:r>
    </w:p>
    <w:p w14:paraId="3B96EAC1" w14:textId="098BA772" w:rsidR="009D0448" w:rsidRPr="002E1730" w:rsidRDefault="009D0448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44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E1730">
        <w:rPr>
          <w:rFonts w:ascii="Times New Roman" w:hAnsi="Times New Roman" w:cs="Times New Roman"/>
          <w:sz w:val="24"/>
          <w:szCs w:val="24"/>
        </w:rPr>
        <w:t>установлено 507 дорожных знаков</w:t>
      </w:r>
      <w:r w:rsidR="002E1730" w:rsidRPr="002E1730">
        <w:rPr>
          <w:rFonts w:ascii="Times New Roman" w:hAnsi="Times New Roman" w:cs="Times New Roman"/>
          <w:sz w:val="24"/>
          <w:szCs w:val="24"/>
        </w:rPr>
        <w:t>;</w:t>
      </w:r>
    </w:p>
    <w:p w14:paraId="3F1D30DD" w14:textId="3788E834" w:rsidR="00087D64" w:rsidRDefault="009D0448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91E6C">
        <w:rPr>
          <w:rFonts w:ascii="Times New Roman" w:hAnsi="Times New Roman" w:cs="Times New Roman"/>
          <w:sz w:val="24"/>
          <w:szCs w:val="24"/>
        </w:rPr>
        <w:t xml:space="preserve"> установлено    8</w:t>
      </w:r>
      <w:r>
        <w:rPr>
          <w:rFonts w:ascii="Times New Roman" w:hAnsi="Times New Roman" w:cs="Times New Roman"/>
          <w:sz w:val="24"/>
          <w:szCs w:val="24"/>
        </w:rPr>
        <w:t>,</w:t>
      </w:r>
      <w:r w:rsidR="00391E6C">
        <w:rPr>
          <w:rFonts w:ascii="Times New Roman" w:hAnsi="Times New Roman" w:cs="Times New Roman"/>
          <w:sz w:val="24"/>
          <w:szCs w:val="24"/>
        </w:rPr>
        <w:t xml:space="preserve">8 км </w:t>
      </w:r>
      <w:r w:rsidR="001474D5">
        <w:rPr>
          <w:rFonts w:ascii="Times New Roman" w:hAnsi="Times New Roman" w:cs="Times New Roman"/>
          <w:sz w:val="24"/>
          <w:szCs w:val="24"/>
        </w:rPr>
        <w:t xml:space="preserve">новых </w:t>
      </w:r>
      <w:r>
        <w:rPr>
          <w:rFonts w:ascii="Times New Roman" w:hAnsi="Times New Roman" w:cs="Times New Roman"/>
          <w:sz w:val="24"/>
          <w:szCs w:val="24"/>
        </w:rPr>
        <w:t>барьерных ограждений</w:t>
      </w:r>
      <w:r w:rsidR="002E1730">
        <w:rPr>
          <w:rFonts w:ascii="Times New Roman" w:hAnsi="Times New Roman" w:cs="Times New Roman"/>
          <w:sz w:val="24"/>
          <w:szCs w:val="24"/>
        </w:rPr>
        <w:t>;</w:t>
      </w:r>
      <w:r w:rsidR="00391E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8EBF70" w14:textId="455C8F69" w:rsidR="00087D64" w:rsidRDefault="00087D64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91E6C">
        <w:rPr>
          <w:rFonts w:ascii="Times New Roman" w:hAnsi="Times New Roman" w:cs="Times New Roman"/>
          <w:sz w:val="24"/>
          <w:szCs w:val="24"/>
        </w:rPr>
        <w:t xml:space="preserve">отремонтировано 54 </w:t>
      </w:r>
      <w:r w:rsidR="00CB3131">
        <w:rPr>
          <w:rFonts w:ascii="Times New Roman" w:hAnsi="Times New Roman" w:cs="Times New Roman"/>
          <w:sz w:val="24"/>
          <w:szCs w:val="24"/>
        </w:rPr>
        <w:t xml:space="preserve">остановочных комплексов </w:t>
      </w:r>
      <w:r w:rsidR="001544D1">
        <w:rPr>
          <w:rFonts w:ascii="Times New Roman" w:hAnsi="Times New Roman" w:cs="Times New Roman"/>
          <w:sz w:val="24"/>
          <w:szCs w:val="24"/>
        </w:rPr>
        <w:t xml:space="preserve">и </w:t>
      </w:r>
      <w:r w:rsidR="00391E6C">
        <w:rPr>
          <w:rFonts w:ascii="Times New Roman" w:hAnsi="Times New Roman" w:cs="Times New Roman"/>
          <w:sz w:val="24"/>
          <w:szCs w:val="24"/>
        </w:rPr>
        <w:t>установлено 10 нов</w:t>
      </w:r>
      <w:r w:rsidR="002E1730">
        <w:rPr>
          <w:rFonts w:ascii="Times New Roman" w:hAnsi="Times New Roman" w:cs="Times New Roman"/>
          <w:sz w:val="24"/>
          <w:szCs w:val="24"/>
        </w:rPr>
        <w:t>ых автопавильонов;</w:t>
      </w:r>
      <w:r w:rsidR="009D04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16EB11" w14:textId="1A5FF009" w:rsidR="00087D64" w:rsidRDefault="00087D64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D04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установлено </w:t>
      </w:r>
      <w:r w:rsidR="009D0448">
        <w:rPr>
          <w:rFonts w:ascii="Times New Roman" w:hAnsi="Times New Roman" w:cs="Times New Roman"/>
          <w:sz w:val="24"/>
          <w:szCs w:val="24"/>
        </w:rPr>
        <w:t>16 светофор</w:t>
      </w:r>
      <w:r w:rsidR="00CB3131">
        <w:rPr>
          <w:rFonts w:ascii="Times New Roman" w:hAnsi="Times New Roman" w:cs="Times New Roman"/>
          <w:sz w:val="24"/>
          <w:szCs w:val="24"/>
        </w:rPr>
        <w:t>ных объектов</w:t>
      </w:r>
      <w:r w:rsidR="002E1730">
        <w:rPr>
          <w:rFonts w:ascii="Times New Roman" w:hAnsi="Times New Roman" w:cs="Times New Roman"/>
          <w:sz w:val="24"/>
          <w:szCs w:val="24"/>
        </w:rPr>
        <w:t>;</w:t>
      </w:r>
    </w:p>
    <w:p w14:paraId="42A47EE2" w14:textId="462232F3" w:rsidR="00391E6C" w:rsidRPr="00F1474C" w:rsidRDefault="00087D64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нанесена горизонтальная  разметка  проезжей части автомобильных дорог, протяженностью  </w:t>
      </w:r>
      <w:r w:rsidR="009D0448">
        <w:rPr>
          <w:rFonts w:ascii="Times New Roman" w:hAnsi="Times New Roman" w:cs="Times New Roman"/>
          <w:sz w:val="24"/>
          <w:szCs w:val="24"/>
        </w:rPr>
        <w:t>1870 км</w:t>
      </w:r>
    </w:p>
    <w:p w14:paraId="05C68703" w14:textId="403244FF" w:rsidR="00A46E32" w:rsidRPr="00F1474C" w:rsidRDefault="00FD023F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 xml:space="preserve">  </w:t>
      </w:r>
      <w:r w:rsidR="00A46E32" w:rsidRPr="00F1474C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использования бюджетных средств (капитальных вложений), направляемых на строительство и реконструкцию автомобильных дорог общего пользования в Томской области, а также повышения технического уровня и увеличения сроков эксплуатации автомобильных дорог в период реализации ГП, ежегодно предусмотрено проведение научно-исследовательских и опытно-конструкторских работ с целью внедрения новейших разработок и практического применения </w:t>
      </w:r>
      <w:proofErr w:type="spellStart"/>
      <w:r w:rsidR="00A46E32" w:rsidRPr="00F1474C">
        <w:rPr>
          <w:rFonts w:ascii="Times New Roman" w:hAnsi="Times New Roman" w:cs="Times New Roman"/>
          <w:sz w:val="24"/>
          <w:szCs w:val="24"/>
        </w:rPr>
        <w:t>нанотехнологий</w:t>
      </w:r>
      <w:proofErr w:type="spellEnd"/>
      <w:r w:rsidR="00A46E32" w:rsidRPr="00F1474C">
        <w:rPr>
          <w:rFonts w:ascii="Times New Roman" w:hAnsi="Times New Roman" w:cs="Times New Roman"/>
          <w:sz w:val="24"/>
          <w:szCs w:val="24"/>
        </w:rPr>
        <w:t>.</w:t>
      </w:r>
    </w:p>
    <w:p w14:paraId="477F92B1" w14:textId="77777777" w:rsidR="003A5F6B" w:rsidRDefault="00423078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 xml:space="preserve"> В  Томской области реализуется пилотный проект по созданию автоматизированной системы и оснащению комплексного поста дорожного контроля движущихся транспортных средств без снижения скорости.</w:t>
      </w:r>
      <w:r w:rsidR="003A5F6B">
        <w:rPr>
          <w:rFonts w:ascii="Times New Roman" w:hAnsi="Times New Roman" w:cs="Times New Roman"/>
          <w:sz w:val="24"/>
          <w:szCs w:val="24"/>
        </w:rPr>
        <w:t xml:space="preserve"> </w:t>
      </w:r>
      <w:r w:rsidR="003A5F6B" w:rsidRPr="00A46E32">
        <w:rPr>
          <w:rFonts w:ascii="Times New Roman" w:hAnsi="Times New Roman" w:cs="Times New Roman"/>
          <w:sz w:val="24"/>
          <w:szCs w:val="24"/>
        </w:rPr>
        <w:t xml:space="preserve">Устраиваемая система предназначена для оперативного круглосуточного измерения весовых, габаритных и скоростных параметров всех видов транспортных средств, выявления транспортных средств, движущихся с превышением предельно допустимых норм, установленных на территории Томской области, фото- и </w:t>
      </w:r>
      <w:proofErr w:type="spellStart"/>
      <w:r w:rsidR="003A5F6B" w:rsidRPr="00A46E32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="003A5F6B" w:rsidRPr="00A46E32">
        <w:rPr>
          <w:rFonts w:ascii="Times New Roman" w:hAnsi="Times New Roman" w:cs="Times New Roman"/>
          <w:sz w:val="24"/>
          <w:szCs w:val="24"/>
        </w:rPr>
        <w:t xml:space="preserve"> транспортных средств с выявленными превышениями, передачи информации о транспортных средствах с выявленными превышениями предельно допустимых норм в центр обработки данных контрольно-надзорных органов для определения состава административных правонарушений и оформления постановлений по делам об административных правонарушениях</w:t>
      </w:r>
      <w:r w:rsidR="003A5F6B">
        <w:rPr>
          <w:rFonts w:ascii="Times New Roman" w:hAnsi="Times New Roman" w:cs="Times New Roman"/>
          <w:sz w:val="24"/>
          <w:szCs w:val="24"/>
        </w:rPr>
        <w:t>.</w:t>
      </w:r>
    </w:p>
    <w:p w14:paraId="1B3A99B9" w14:textId="32DBAFCC" w:rsidR="00315FDB" w:rsidRPr="00F1474C" w:rsidRDefault="000E3BBE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="00423078" w:rsidRPr="00F1474C">
        <w:rPr>
          <w:rFonts w:ascii="Times New Roman" w:hAnsi="Times New Roman" w:cs="Times New Roman"/>
          <w:sz w:val="24"/>
          <w:szCs w:val="24"/>
        </w:rPr>
        <w:t>В</w:t>
      </w:r>
      <w:r w:rsidR="000C1A40" w:rsidRPr="00F1474C">
        <w:rPr>
          <w:rFonts w:ascii="Times New Roman" w:hAnsi="Times New Roman" w:cs="Times New Roman"/>
          <w:sz w:val="24"/>
          <w:szCs w:val="24"/>
        </w:rPr>
        <w:t xml:space="preserve"> </w:t>
      </w:r>
      <w:r w:rsidR="00423078" w:rsidRPr="00F1474C">
        <w:rPr>
          <w:rFonts w:ascii="Times New Roman" w:hAnsi="Times New Roman" w:cs="Times New Roman"/>
          <w:sz w:val="24"/>
          <w:szCs w:val="24"/>
        </w:rPr>
        <w:t>201</w:t>
      </w:r>
      <w:r w:rsidR="00D72C08" w:rsidRPr="00F1474C">
        <w:rPr>
          <w:rFonts w:ascii="Times New Roman" w:hAnsi="Times New Roman" w:cs="Times New Roman"/>
          <w:sz w:val="24"/>
          <w:szCs w:val="24"/>
        </w:rPr>
        <w:t>7</w:t>
      </w:r>
      <w:r w:rsidR="00423078" w:rsidRPr="00F1474C">
        <w:rPr>
          <w:rFonts w:ascii="Times New Roman" w:hAnsi="Times New Roman" w:cs="Times New Roman"/>
          <w:sz w:val="24"/>
          <w:szCs w:val="24"/>
        </w:rPr>
        <w:t xml:space="preserve"> году </w:t>
      </w:r>
      <w:r w:rsidR="00D72C08" w:rsidRPr="00F1474C">
        <w:rPr>
          <w:rFonts w:ascii="Times New Roman" w:hAnsi="Times New Roman" w:cs="Times New Roman"/>
          <w:sz w:val="24"/>
          <w:szCs w:val="24"/>
        </w:rPr>
        <w:t xml:space="preserve">установлен  автоматизированный пункт весового и габаритного контроля транспортных средств </w:t>
      </w:r>
      <w:r w:rsidR="00423078" w:rsidRPr="00F1474C">
        <w:rPr>
          <w:rFonts w:ascii="Times New Roman" w:hAnsi="Times New Roman" w:cs="Times New Roman"/>
          <w:sz w:val="24"/>
          <w:szCs w:val="24"/>
        </w:rPr>
        <w:t xml:space="preserve">на автомобильной дороге </w:t>
      </w:r>
      <w:r w:rsidR="00423078" w:rsidRPr="00F1474C">
        <w:rPr>
          <w:rFonts w:ascii="Times New Roman" w:hAnsi="Times New Roman" w:cs="Times New Roman"/>
          <w:bCs/>
          <w:sz w:val="24"/>
          <w:szCs w:val="24"/>
        </w:rPr>
        <w:t>общего пользования регионального значения Томск – Каргала – Колпашево</w:t>
      </w:r>
      <w:r w:rsidR="00423078" w:rsidRPr="00F1474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23078" w:rsidRPr="00F1474C">
        <w:rPr>
          <w:rFonts w:ascii="Times New Roman" w:hAnsi="Times New Roman" w:cs="Times New Roman"/>
          <w:sz w:val="24"/>
          <w:szCs w:val="24"/>
        </w:rPr>
        <w:t>Ш</w:t>
      </w:r>
      <w:r w:rsidRPr="00F1474C">
        <w:rPr>
          <w:rFonts w:ascii="Times New Roman" w:hAnsi="Times New Roman" w:cs="Times New Roman"/>
          <w:sz w:val="24"/>
          <w:szCs w:val="24"/>
        </w:rPr>
        <w:t>егарском</w:t>
      </w:r>
      <w:proofErr w:type="spellEnd"/>
      <w:r w:rsidRPr="00F1474C">
        <w:rPr>
          <w:rFonts w:ascii="Times New Roman" w:hAnsi="Times New Roman" w:cs="Times New Roman"/>
          <w:sz w:val="24"/>
          <w:szCs w:val="24"/>
        </w:rPr>
        <w:t xml:space="preserve"> районе Томской области</w:t>
      </w:r>
      <w:r w:rsidR="007A3009">
        <w:rPr>
          <w:rFonts w:ascii="Times New Roman" w:hAnsi="Times New Roman" w:cs="Times New Roman"/>
          <w:sz w:val="24"/>
          <w:szCs w:val="24"/>
        </w:rPr>
        <w:t>.</w:t>
      </w:r>
      <w:r w:rsidR="00315FDB" w:rsidRPr="00F147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D59D7D" w14:textId="6F8DF142" w:rsidR="009078EA" w:rsidRDefault="00E6682D" w:rsidP="008E0E2F">
      <w:pPr>
        <w:pStyle w:val="ConsPlusNormal"/>
        <w:ind w:firstLine="540"/>
        <w:jc w:val="both"/>
        <w:rPr>
          <w:color w:val="000000"/>
        </w:rPr>
      </w:pPr>
      <w:r w:rsidRPr="00F1474C">
        <w:rPr>
          <w:rFonts w:ascii="Times New Roman" w:hAnsi="Times New Roman" w:cs="Times New Roman"/>
          <w:sz w:val="24"/>
          <w:szCs w:val="24"/>
        </w:rPr>
        <w:t xml:space="preserve">Своевременное проведение государственных закупок и </w:t>
      </w:r>
      <w:r w:rsidR="00217DF3" w:rsidRPr="00F1474C">
        <w:rPr>
          <w:rFonts w:ascii="Times New Roman" w:hAnsi="Times New Roman" w:cs="Times New Roman"/>
          <w:sz w:val="24"/>
          <w:szCs w:val="24"/>
        </w:rPr>
        <w:t xml:space="preserve">своевременное </w:t>
      </w:r>
      <w:r w:rsidRPr="00F1474C">
        <w:rPr>
          <w:rFonts w:ascii="Times New Roman" w:hAnsi="Times New Roman" w:cs="Times New Roman"/>
          <w:sz w:val="24"/>
          <w:szCs w:val="24"/>
        </w:rPr>
        <w:t>полное финансирование</w:t>
      </w:r>
      <w:r w:rsidR="00AC26F4" w:rsidRPr="00F1474C">
        <w:rPr>
          <w:rFonts w:ascii="Times New Roman" w:hAnsi="Times New Roman" w:cs="Times New Roman"/>
          <w:sz w:val="24"/>
          <w:szCs w:val="24"/>
        </w:rPr>
        <w:t>,</w:t>
      </w:r>
      <w:r w:rsidR="00217DF3" w:rsidRPr="00F1474C">
        <w:rPr>
          <w:rFonts w:ascii="Times New Roman" w:hAnsi="Times New Roman" w:cs="Times New Roman"/>
          <w:sz w:val="24"/>
          <w:szCs w:val="24"/>
        </w:rPr>
        <w:t xml:space="preserve"> обеспечило выполнение показателей цели в 201</w:t>
      </w:r>
      <w:r w:rsidR="007A27DA" w:rsidRPr="00F1474C">
        <w:rPr>
          <w:rFonts w:ascii="Times New Roman" w:hAnsi="Times New Roman" w:cs="Times New Roman"/>
          <w:sz w:val="24"/>
          <w:szCs w:val="24"/>
        </w:rPr>
        <w:t>7</w:t>
      </w:r>
      <w:r w:rsidR="00217DF3" w:rsidRPr="00F1474C">
        <w:rPr>
          <w:rFonts w:ascii="Times New Roman" w:hAnsi="Times New Roman" w:cs="Times New Roman"/>
          <w:sz w:val="24"/>
          <w:szCs w:val="24"/>
        </w:rPr>
        <w:t xml:space="preserve"> году в полном объё</w:t>
      </w:r>
      <w:r w:rsidR="00217DF3" w:rsidRPr="00576CD1">
        <w:rPr>
          <w:rFonts w:ascii="Times New Roman" w:hAnsi="Times New Roman" w:cs="Times New Roman"/>
          <w:sz w:val="24"/>
          <w:szCs w:val="24"/>
        </w:rPr>
        <w:t>ме.</w:t>
      </w:r>
    </w:p>
    <w:p w14:paraId="1A079350" w14:textId="77777777" w:rsidR="009078EA" w:rsidRDefault="009078EA" w:rsidP="001A19CB">
      <w:pPr>
        <w:jc w:val="center"/>
        <w:rPr>
          <w:color w:val="000000"/>
        </w:rPr>
      </w:pPr>
    </w:p>
    <w:p w14:paraId="69208891" w14:textId="77777777" w:rsidR="001A19CB" w:rsidRPr="00576CD1" w:rsidRDefault="001A19CB" w:rsidP="001A19CB">
      <w:pPr>
        <w:jc w:val="center"/>
        <w:rPr>
          <w:color w:val="000000"/>
        </w:rPr>
      </w:pPr>
      <w:r w:rsidRPr="00576CD1">
        <w:rPr>
          <w:color w:val="000000"/>
        </w:rPr>
        <w:t xml:space="preserve">Раздел </w:t>
      </w:r>
      <w:r w:rsidR="00217DF3" w:rsidRPr="00576CD1">
        <w:rPr>
          <w:color w:val="000000"/>
        </w:rPr>
        <w:t>2</w:t>
      </w:r>
      <w:r w:rsidRPr="00576CD1">
        <w:rPr>
          <w:color w:val="000000"/>
        </w:rPr>
        <w:t>. Описание методик расчета показателей</w:t>
      </w:r>
    </w:p>
    <w:p w14:paraId="20240E5A" w14:textId="77777777" w:rsidR="001A19CB" w:rsidRPr="00576CD1" w:rsidRDefault="001A19CB" w:rsidP="001A19CB">
      <w:pPr>
        <w:jc w:val="center"/>
        <w:rPr>
          <w:color w:val="000000"/>
        </w:rPr>
      </w:pPr>
      <w:r w:rsidRPr="00576CD1">
        <w:rPr>
          <w:color w:val="000000"/>
        </w:rPr>
        <w:t>непосредственного результата (мероприятий ВЦП)</w:t>
      </w:r>
    </w:p>
    <w:p w14:paraId="224746D9" w14:textId="77777777" w:rsidR="008B4959" w:rsidRPr="00576CD1" w:rsidRDefault="008B4959" w:rsidP="001A19CB">
      <w:pPr>
        <w:jc w:val="center"/>
        <w:rPr>
          <w:color w:val="000000"/>
        </w:rPr>
      </w:pPr>
    </w:p>
    <w:p w14:paraId="2375B67F" w14:textId="77777777" w:rsidR="001A19CB" w:rsidRPr="00576CD1" w:rsidRDefault="001A19CB" w:rsidP="001A19CB">
      <w:pPr>
        <w:jc w:val="center"/>
        <w:rPr>
          <w:sz w:val="10"/>
          <w:szCs w:val="10"/>
        </w:rPr>
      </w:pPr>
    </w:p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87"/>
        <w:gridCol w:w="1331"/>
        <w:gridCol w:w="1840"/>
        <w:gridCol w:w="2506"/>
        <w:gridCol w:w="1560"/>
      </w:tblGrid>
      <w:tr w:rsidR="001A19CB" w:rsidRPr="00576CD1" w14:paraId="3CFBBDDC" w14:textId="77777777" w:rsidTr="00627FAC">
        <w:trPr>
          <w:trHeight w:val="1200"/>
          <w:tblHeader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DA6F" w14:textId="77777777" w:rsidR="001A19CB" w:rsidRPr="00576CD1" w:rsidRDefault="001A19CB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Наименование показателя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CC49" w14:textId="77777777" w:rsidR="001A19CB" w:rsidRPr="00576CD1" w:rsidRDefault="001A19CB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Единица изменения показателя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DF05" w14:textId="77777777" w:rsidR="001A19CB" w:rsidRPr="00576CD1" w:rsidRDefault="001A19CB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Положительная динамика (рост/снижение</w:t>
            </w:r>
          </w:p>
          <w:p w14:paraId="5A6375C4" w14:textId="77777777" w:rsidR="001A19CB" w:rsidRPr="00576CD1" w:rsidRDefault="001A19CB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/стабильность)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CDD3" w14:textId="77777777" w:rsidR="001A19CB" w:rsidRPr="00576CD1" w:rsidRDefault="001A19CB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 xml:space="preserve">Методика расчета показателя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F2FD" w14:textId="77777777" w:rsidR="001A19CB" w:rsidRPr="00576CD1" w:rsidRDefault="001A19CB" w:rsidP="00627FAC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Исходная информация для расчета показателя</w:t>
            </w:r>
          </w:p>
        </w:tc>
      </w:tr>
      <w:tr w:rsidR="009A270F" w:rsidRPr="00576CD1" w14:paraId="194BB389" w14:textId="77777777" w:rsidTr="00EA6F8F">
        <w:trPr>
          <w:trHeight w:val="1054"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F9A3" w14:textId="560BC5E9" w:rsidR="009A270F" w:rsidRPr="00576CD1" w:rsidRDefault="009A270F" w:rsidP="009A270F">
            <w:pPr>
              <w:rPr>
                <w:color w:val="000000"/>
              </w:rPr>
            </w:pPr>
            <w:r w:rsidRPr="00576CD1">
              <w:rPr>
                <w:color w:val="000000"/>
              </w:rPr>
              <w:t>Количество НИОКР*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D0E3" w14:textId="4FBB8B23" w:rsidR="009A270F" w:rsidRPr="00576CD1" w:rsidRDefault="009A270F" w:rsidP="009A270F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ед.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852E1" w14:textId="669103D5" w:rsidR="009A270F" w:rsidRPr="00576CD1" w:rsidRDefault="009A270F" w:rsidP="009A270F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A8E8" w14:textId="75A5EB1F" w:rsidR="009A270F" w:rsidRPr="00576CD1" w:rsidRDefault="009A270F" w:rsidP="009A270F">
            <w:r w:rsidRPr="00576CD1">
              <w:rPr>
                <w:color w:val="000000"/>
              </w:rPr>
              <w:t>Подсчет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D554" w14:textId="41A4BCBC" w:rsidR="009A270F" w:rsidRPr="00576CD1" w:rsidRDefault="009A270F" w:rsidP="009A270F">
            <w:pPr>
              <w:rPr>
                <w:color w:val="000000"/>
              </w:rPr>
            </w:pPr>
            <w:proofErr w:type="spellStart"/>
            <w:proofErr w:type="gramStart"/>
            <w:r w:rsidRPr="00576CD1">
              <w:rPr>
                <w:color w:val="000000"/>
              </w:rPr>
              <w:t>Ведомствен-ная</w:t>
            </w:r>
            <w:proofErr w:type="spellEnd"/>
            <w:proofErr w:type="gramEnd"/>
            <w:r w:rsidRPr="00576CD1">
              <w:rPr>
                <w:color w:val="000000"/>
              </w:rPr>
              <w:t xml:space="preserve"> статистика</w:t>
            </w:r>
          </w:p>
        </w:tc>
      </w:tr>
      <w:tr w:rsidR="009A270F" w:rsidRPr="00576CD1" w14:paraId="6FC4D788" w14:textId="77777777" w:rsidTr="00627FAC">
        <w:trPr>
          <w:trHeight w:val="895"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619C5" w14:textId="3AB036CF" w:rsidR="009A270F" w:rsidRPr="00576CD1" w:rsidRDefault="009A270F" w:rsidP="009A270F">
            <w:pPr>
              <w:rPr>
                <w:color w:val="000000"/>
              </w:rPr>
            </w:pPr>
            <w:r w:rsidRPr="00576CD1">
              <w:rPr>
                <w:color w:val="000000"/>
              </w:rPr>
              <w:lastRenderedPageBreak/>
              <w:t>Плотность автомобильных дорог общего пользования регионального или межмуниципального значения с твердым покрытием на 1000 кв. км территории Томской области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77D65" w14:textId="15338369" w:rsidR="009A270F" w:rsidRPr="00576CD1" w:rsidRDefault="009A270F" w:rsidP="009A270F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км/</w:t>
            </w:r>
            <w:proofErr w:type="spellStart"/>
            <w:r w:rsidRPr="00576CD1">
              <w:rPr>
                <w:color w:val="000000"/>
              </w:rPr>
              <w:t>тыс.кв</w:t>
            </w:r>
            <w:proofErr w:type="spellEnd"/>
            <w:r w:rsidRPr="00576CD1">
              <w:rPr>
                <w:color w:val="000000"/>
              </w:rPr>
              <w:t>. км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27BEE" w14:textId="74450F4F" w:rsidR="009A270F" w:rsidRPr="00576CD1" w:rsidRDefault="009A270F" w:rsidP="009A270F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446F" w14:textId="77777777" w:rsidR="009A270F" w:rsidRPr="00576CD1" w:rsidRDefault="009A270F" w:rsidP="009A270F">
            <w:pPr>
              <w:rPr>
                <w:color w:val="000000"/>
              </w:rPr>
            </w:pPr>
            <w:proofErr w:type="spellStart"/>
            <w:r w:rsidRPr="00576CD1">
              <w:rPr>
                <w:color w:val="000000"/>
              </w:rPr>
              <w:t>Птв</w:t>
            </w:r>
            <w:proofErr w:type="spellEnd"/>
            <w:r w:rsidRPr="00576CD1">
              <w:rPr>
                <w:color w:val="000000"/>
              </w:rPr>
              <w:t xml:space="preserve"> / </w:t>
            </w:r>
            <w:r w:rsidRPr="00576CD1">
              <w:rPr>
                <w:color w:val="000000"/>
                <w:lang w:val="en-US"/>
              </w:rPr>
              <w:t>S</w:t>
            </w:r>
            <w:r w:rsidRPr="00576CD1">
              <w:rPr>
                <w:color w:val="000000"/>
              </w:rPr>
              <w:t>, где:</w:t>
            </w:r>
          </w:p>
          <w:p w14:paraId="19731E2F" w14:textId="77777777" w:rsidR="009A270F" w:rsidRPr="00576CD1" w:rsidRDefault="009A270F" w:rsidP="009A270F">
            <w:pPr>
              <w:rPr>
                <w:color w:val="000000"/>
              </w:rPr>
            </w:pPr>
            <w:proofErr w:type="spellStart"/>
            <w:r w:rsidRPr="00576CD1">
              <w:rPr>
                <w:color w:val="000000"/>
              </w:rPr>
              <w:t>Птв</w:t>
            </w:r>
            <w:proofErr w:type="spellEnd"/>
            <w:r w:rsidRPr="00576CD1">
              <w:rPr>
                <w:color w:val="000000"/>
              </w:rPr>
              <w:t xml:space="preserve"> – протяженность автомобильных дорог общего пользования регионального или межмуниципального значения с твердым покрытием, км,</w:t>
            </w:r>
          </w:p>
          <w:p w14:paraId="43495D8F" w14:textId="7059ABF7" w:rsidR="009A270F" w:rsidRPr="00576CD1" w:rsidRDefault="009A270F" w:rsidP="009A270F">
            <w:pPr>
              <w:rPr>
                <w:color w:val="000000"/>
              </w:rPr>
            </w:pPr>
            <w:r w:rsidRPr="00576CD1">
              <w:rPr>
                <w:color w:val="000000"/>
                <w:lang w:val="en-US"/>
              </w:rPr>
              <w:t>S</w:t>
            </w:r>
            <w:r w:rsidRPr="00576CD1">
              <w:rPr>
                <w:color w:val="000000"/>
              </w:rPr>
              <w:t xml:space="preserve"> – </w:t>
            </w:r>
            <w:proofErr w:type="gramStart"/>
            <w:r w:rsidRPr="00576CD1">
              <w:rPr>
                <w:color w:val="000000"/>
              </w:rPr>
              <w:t>площадь</w:t>
            </w:r>
            <w:proofErr w:type="gramEnd"/>
            <w:r w:rsidRPr="00576CD1">
              <w:rPr>
                <w:color w:val="000000"/>
              </w:rPr>
              <w:t xml:space="preserve"> территории Томской области, тыс. кв. км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19C7" w14:textId="3B271A18" w:rsidR="009A270F" w:rsidRPr="00576CD1" w:rsidRDefault="009A270F" w:rsidP="009A270F">
            <w:pPr>
              <w:rPr>
                <w:color w:val="000000"/>
              </w:rPr>
            </w:pPr>
            <w:proofErr w:type="spellStart"/>
            <w:proofErr w:type="gramStart"/>
            <w:r w:rsidRPr="00576CD1">
              <w:rPr>
                <w:color w:val="000000"/>
              </w:rPr>
              <w:t>Ведомствен-ная</w:t>
            </w:r>
            <w:proofErr w:type="spellEnd"/>
            <w:proofErr w:type="gramEnd"/>
            <w:r w:rsidRPr="00576CD1">
              <w:rPr>
                <w:color w:val="000000"/>
              </w:rPr>
              <w:t xml:space="preserve"> статистика</w:t>
            </w:r>
          </w:p>
        </w:tc>
      </w:tr>
    </w:tbl>
    <w:p w14:paraId="08335535" w14:textId="77777777" w:rsidR="001A19CB" w:rsidRPr="00576CD1" w:rsidRDefault="001A19CB" w:rsidP="001A19CB">
      <w:pPr>
        <w:jc w:val="both"/>
        <w:rPr>
          <w:sz w:val="10"/>
          <w:szCs w:val="10"/>
        </w:rPr>
      </w:pPr>
    </w:p>
    <w:p w14:paraId="34587BD7" w14:textId="77777777" w:rsidR="006E41DD" w:rsidRPr="00576CD1" w:rsidRDefault="001A19CB" w:rsidP="00B770C5">
      <w:pPr>
        <w:jc w:val="both"/>
      </w:pPr>
      <w:r w:rsidRPr="00576CD1">
        <w:t>*Научно-исследовательские и опытно-конструкторские работы (далее – НИОКР).</w:t>
      </w:r>
    </w:p>
    <w:tbl>
      <w:tblPr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6E41DD" w:rsidRPr="00576CD1" w14:paraId="4E29957D" w14:textId="77777777" w:rsidTr="004F23ED">
        <w:trPr>
          <w:trHeight w:val="300"/>
        </w:trPr>
        <w:tc>
          <w:tcPr>
            <w:tcW w:w="9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41174" w14:textId="77777777" w:rsidR="00936FBD" w:rsidRDefault="00936FBD" w:rsidP="00217DF3">
            <w:pPr>
              <w:jc w:val="center"/>
              <w:rPr>
                <w:color w:val="000000"/>
              </w:rPr>
            </w:pPr>
          </w:p>
          <w:p w14:paraId="5B470221" w14:textId="77777777" w:rsidR="006E41DD" w:rsidRPr="00576CD1" w:rsidRDefault="006E41DD" w:rsidP="00217DF3">
            <w:pPr>
              <w:jc w:val="center"/>
              <w:rPr>
                <w:color w:val="000000"/>
              </w:rPr>
            </w:pPr>
            <w:r w:rsidRPr="00576CD1">
              <w:rPr>
                <w:color w:val="000000"/>
              </w:rPr>
              <w:t xml:space="preserve">Раздел </w:t>
            </w:r>
            <w:r w:rsidR="00217DF3" w:rsidRPr="00576CD1">
              <w:rPr>
                <w:color w:val="000000"/>
              </w:rPr>
              <w:t>3</w:t>
            </w:r>
            <w:r w:rsidRPr="00576CD1">
              <w:rPr>
                <w:color w:val="000000"/>
              </w:rPr>
              <w:t>. Порядок управления ВЦП</w:t>
            </w:r>
          </w:p>
        </w:tc>
      </w:tr>
      <w:tr w:rsidR="006E41DD" w:rsidRPr="00576CD1" w14:paraId="60E49779" w14:textId="77777777" w:rsidTr="004F23ED">
        <w:trPr>
          <w:trHeight w:val="300"/>
        </w:trPr>
        <w:tc>
          <w:tcPr>
            <w:tcW w:w="9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58ACA9" w14:textId="77777777" w:rsidR="006E41DD" w:rsidRPr="00576CD1" w:rsidRDefault="006E41DD" w:rsidP="004F23ED">
            <w:pPr>
              <w:jc w:val="center"/>
              <w:rPr>
                <w:color w:val="000000"/>
              </w:rPr>
            </w:pPr>
          </w:p>
        </w:tc>
      </w:tr>
      <w:tr w:rsidR="008F2A3C" w:rsidRPr="00576CD1" w14:paraId="1DA929B8" w14:textId="77777777" w:rsidTr="004F23ED">
        <w:trPr>
          <w:trHeight w:val="7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F31F" w14:textId="77586102" w:rsidR="008F2A3C" w:rsidRPr="00576CD1" w:rsidRDefault="008F2A3C" w:rsidP="0050613C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Ответственный за реализацию ВЦП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B0E6" w14:textId="77777777" w:rsidR="008F2A3C" w:rsidRPr="00576CD1" w:rsidRDefault="008F2A3C" w:rsidP="00420F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Дроздов Юрий Викторович, </w:t>
            </w: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директор Областного государственного казенного учреждения «Управление автомобильных дорог Томской области» (далее - ОГКУ «Томскавтодор»)</w:t>
            </w:r>
          </w:p>
        </w:tc>
      </w:tr>
      <w:tr w:rsidR="008F2A3C" w:rsidRPr="00576CD1" w14:paraId="359E6A93" w14:textId="77777777" w:rsidTr="004F23ED">
        <w:trPr>
          <w:trHeight w:val="16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3A3A" w14:textId="77777777" w:rsidR="008F2A3C" w:rsidRPr="00576CD1" w:rsidRDefault="008F2A3C" w:rsidP="00420FDD">
            <w:pPr>
              <w:rPr>
                <w:color w:val="000000"/>
              </w:rPr>
            </w:pPr>
            <w:r w:rsidRPr="00576CD1">
              <w:rPr>
                <w:color w:val="000000"/>
              </w:rPr>
              <w:t>Порядок организации работы по реализации ВЦП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C0BA" w14:textId="77777777" w:rsidR="008F2A3C" w:rsidRPr="00576CD1" w:rsidRDefault="008F2A3C" w:rsidP="00420FDD">
            <w:pPr>
              <w:rPr>
                <w:color w:val="000000"/>
              </w:rPr>
            </w:pPr>
            <w:r w:rsidRPr="00576CD1">
              <w:rPr>
                <w:color w:val="000000"/>
              </w:rPr>
              <w:t>Реализация мероприятий ВЦП осуществляется подведомственной организацией Департамента транспорта, дорожной деятельности и связи Томской области - ОГКУ «Томскавтодор»</w:t>
            </w:r>
          </w:p>
        </w:tc>
      </w:tr>
      <w:tr w:rsidR="008F2A3C" w:rsidRPr="00576CD1" w14:paraId="42C8195C" w14:textId="77777777" w:rsidTr="004F23ED">
        <w:trPr>
          <w:trHeight w:val="8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5C6D" w14:textId="77777777" w:rsidR="008F2A3C" w:rsidRPr="00576CD1" w:rsidRDefault="008F2A3C" w:rsidP="00420FDD">
            <w:pPr>
              <w:rPr>
                <w:color w:val="000000"/>
              </w:rPr>
            </w:pPr>
            <w:r w:rsidRPr="00576CD1">
              <w:rPr>
                <w:color w:val="000000"/>
              </w:rPr>
              <w:t xml:space="preserve">Ответственный за ежеквартальный и ежегодный мониторинг ВЦП </w:t>
            </w:r>
          </w:p>
          <w:p w14:paraId="46C57EF7" w14:textId="148E8C8E" w:rsidR="008F2A3C" w:rsidRPr="00576CD1" w:rsidRDefault="008F2A3C" w:rsidP="00420FDD">
            <w:pPr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9A81" w14:textId="3FDDA821" w:rsidR="008F2A3C" w:rsidRPr="00576CD1" w:rsidRDefault="0050613C" w:rsidP="00420FD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Лещёва</w:t>
            </w:r>
            <w:proofErr w:type="spellEnd"/>
            <w:r>
              <w:rPr>
                <w:color w:val="000000"/>
              </w:rPr>
              <w:t xml:space="preserve"> Наталия Александровна</w:t>
            </w:r>
            <w:r w:rsidR="008F2A3C" w:rsidRPr="00576CD1">
              <w:rPr>
                <w:color w:val="000000"/>
              </w:rPr>
              <w:t>, заместитель директора по экономике ОГКУ «Томскавтодор»</w:t>
            </w:r>
          </w:p>
        </w:tc>
      </w:tr>
    </w:tbl>
    <w:p w14:paraId="1181B7BD" w14:textId="77777777" w:rsidR="00FC10CF" w:rsidRPr="00576CD1" w:rsidRDefault="00FC10CF" w:rsidP="00FC10CF">
      <w:pPr>
        <w:jc w:val="right"/>
      </w:pPr>
    </w:p>
    <w:p w14:paraId="67200846" w14:textId="77777777" w:rsidR="007B0863" w:rsidRPr="00576CD1" w:rsidRDefault="007B0863" w:rsidP="007B086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76CD1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17DF3" w:rsidRPr="00576CD1">
        <w:rPr>
          <w:rFonts w:ascii="Times New Roman" w:hAnsi="Times New Roman" w:cs="Times New Roman"/>
          <w:sz w:val="24"/>
          <w:szCs w:val="24"/>
        </w:rPr>
        <w:t>4</w:t>
      </w:r>
      <w:r w:rsidRPr="00576CD1">
        <w:rPr>
          <w:rFonts w:ascii="Times New Roman" w:hAnsi="Times New Roman" w:cs="Times New Roman"/>
          <w:sz w:val="24"/>
          <w:szCs w:val="24"/>
        </w:rPr>
        <w:t>. Оценка рисков реализации ВЦП</w:t>
      </w:r>
    </w:p>
    <w:p w14:paraId="52EA44D0" w14:textId="77777777" w:rsidR="007B0863" w:rsidRPr="00576CD1" w:rsidRDefault="007B0863" w:rsidP="007B08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36"/>
        <w:gridCol w:w="6009"/>
      </w:tblGrid>
      <w:tr w:rsidR="007B0863" w:rsidRPr="00576CD1" w14:paraId="4C1C8EF4" w14:textId="77777777" w:rsidTr="00C84F60">
        <w:tc>
          <w:tcPr>
            <w:tcW w:w="3936" w:type="dxa"/>
            <w:vAlign w:val="center"/>
          </w:tcPr>
          <w:p w14:paraId="005EC22C" w14:textId="77777777" w:rsidR="007B0863" w:rsidRPr="00576CD1" w:rsidRDefault="007B0863" w:rsidP="000D30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6009" w:type="dxa"/>
            <w:vAlign w:val="center"/>
          </w:tcPr>
          <w:p w14:paraId="4E4BC6F5" w14:textId="77777777" w:rsidR="007B0863" w:rsidRPr="00576CD1" w:rsidRDefault="007B0863" w:rsidP="000D30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7B0863" w:rsidRPr="00576CD1" w14:paraId="3BC33C6C" w14:textId="77777777" w:rsidTr="00C84F60">
        <w:tc>
          <w:tcPr>
            <w:tcW w:w="3936" w:type="dxa"/>
          </w:tcPr>
          <w:p w14:paraId="7EA508B8" w14:textId="77777777" w:rsidR="007B0863" w:rsidRPr="00576CD1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Природные и техногенные катастрофы</w:t>
            </w:r>
          </w:p>
        </w:tc>
        <w:tc>
          <w:tcPr>
            <w:tcW w:w="6009" w:type="dxa"/>
          </w:tcPr>
          <w:p w14:paraId="1C4C7222" w14:textId="77777777" w:rsidR="007B0863" w:rsidRPr="00576CD1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Невозможность реализации мероприятий</w:t>
            </w:r>
          </w:p>
        </w:tc>
      </w:tr>
      <w:tr w:rsidR="007B0863" w:rsidRPr="00576CD1" w14:paraId="4125953F" w14:textId="77777777" w:rsidTr="00C84F60">
        <w:trPr>
          <w:trHeight w:val="28"/>
        </w:trPr>
        <w:tc>
          <w:tcPr>
            <w:tcW w:w="3936" w:type="dxa"/>
          </w:tcPr>
          <w:p w14:paraId="4BF1CC4E" w14:textId="77777777" w:rsidR="007B0863" w:rsidRPr="00576CD1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Опережающие темпы инфляции</w:t>
            </w:r>
          </w:p>
        </w:tc>
        <w:tc>
          <w:tcPr>
            <w:tcW w:w="6009" w:type="dxa"/>
          </w:tcPr>
          <w:p w14:paraId="1637BAB5" w14:textId="77777777" w:rsidR="007B0863" w:rsidRPr="00576CD1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Невозможность реализации мероприятий в рамках ресурсного обеспечения, что приведет к снижению показателей непосредственного результата;</w:t>
            </w:r>
          </w:p>
          <w:p w14:paraId="73027A95" w14:textId="77777777" w:rsidR="007B0863" w:rsidRPr="00576CD1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6CD1">
              <w:rPr>
                <w:rFonts w:ascii="Times New Roman" w:hAnsi="Times New Roman" w:cs="Times New Roman"/>
                <w:sz w:val="24"/>
                <w:szCs w:val="24"/>
              </w:rPr>
              <w:t>значительное повышение стоимости строительных и горюче-смазочных материалов</w:t>
            </w:r>
          </w:p>
        </w:tc>
      </w:tr>
      <w:tr w:rsidR="0050613C" w:rsidRPr="00576CD1" w14:paraId="50A117E0" w14:textId="77777777" w:rsidTr="00C84F60">
        <w:trPr>
          <w:trHeight w:val="28"/>
        </w:trPr>
        <w:tc>
          <w:tcPr>
            <w:tcW w:w="3936" w:type="dxa"/>
          </w:tcPr>
          <w:p w14:paraId="3318ABB5" w14:textId="28CA8666" w:rsidR="0050613C" w:rsidRPr="00576CD1" w:rsidRDefault="0050613C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Возможные косвенные последствия реализации ВЦП,</w:t>
            </w:r>
            <w:r w:rsidR="009031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носящие отрицательный характер</w:t>
            </w:r>
          </w:p>
        </w:tc>
        <w:tc>
          <w:tcPr>
            <w:tcW w:w="6009" w:type="dxa"/>
          </w:tcPr>
          <w:p w14:paraId="5480148C" w14:textId="077F3BF2" w:rsidR="0050613C" w:rsidRPr="00576CD1" w:rsidRDefault="006058D6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59DB7A1C" w14:textId="77777777" w:rsidR="00FC10CF" w:rsidRPr="00576CD1" w:rsidRDefault="00FC10CF" w:rsidP="00071F0B">
      <w:pPr>
        <w:jc w:val="right"/>
        <w:sectPr w:rsidR="00FC10CF" w:rsidRPr="00576CD1" w:rsidSect="00480963">
          <w:headerReference w:type="default" r:id="rId13"/>
          <w:headerReference w:type="first" r:id="rId14"/>
          <w:pgSz w:w="11906" w:h="16838"/>
          <w:pgMar w:top="567" w:right="851" w:bottom="1418" w:left="1701" w:header="426" w:footer="709" w:gutter="0"/>
          <w:cols w:space="708"/>
          <w:titlePg/>
          <w:docGrid w:linePitch="360"/>
        </w:sectPr>
      </w:pPr>
    </w:p>
    <w:p w14:paraId="6199D51D" w14:textId="77777777" w:rsidR="00621511" w:rsidRPr="00576CD1" w:rsidRDefault="00621511" w:rsidP="00621511">
      <w:pPr>
        <w:jc w:val="center"/>
      </w:pPr>
      <w:r w:rsidRPr="00576CD1">
        <w:lastRenderedPageBreak/>
        <w:t>Раздел 5. Мероприятия ВЦП</w:t>
      </w:r>
    </w:p>
    <w:p w14:paraId="65919997" w14:textId="77777777" w:rsidR="00621511" w:rsidRPr="00576CD1" w:rsidRDefault="00621511" w:rsidP="00621511">
      <w:pPr>
        <w:jc w:val="center"/>
      </w:pPr>
    </w:p>
    <w:tbl>
      <w:tblPr>
        <w:tblStyle w:val="aa"/>
        <w:tblW w:w="1625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97"/>
        <w:gridCol w:w="1567"/>
        <w:gridCol w:w="2121"/>
        <w:gridCol w:w="394"/>
        <w:gridCol w:w="617"/>
        <w:gridCol w:w="609"/>
        <w:gridCol w:w="992"/>
        <w:gridCol w:w="1374"/>
        <w:gridCol w:w="1417"/>
        <w:gridCol w:w="1421"/>
        <w:gridCol w:w="2398"/>
        <w:gridCol w:w="27"/>
        <w:gridCol w:w="732"/>
        <w:gridCol w:w="711"/>
        <w:gridCol w:w="24"/>
        <w:gridCol w:w="685"/>
        <w:gridCol w:w="24"/>
        <w:gridCol w:w="742"/>
      </w:tblGrid>
      <w:tr w:rsidR="00621511" w:rsidRPr="00383C98" w14:paraId="13179604" w14:textId="77777777" w:rsidTr="00F06B9C">
        <w:trPr>
          <w:cantSplit/>
          <w:trHeight w:val="1448"/>
          <w:tblHeader/>
        </w:trPr>
        <w:tc>
          <w:tcPr>
            <w:tcW w:w="397" w:type="dxa"/>
            <w:vMerge w:val="restart"/>
            <w:textDirection w:val="btLr"/>
            <w:vAlign w:val="center"/>
            <w:hideMark/>
          </w:tcPr>
          <w:p w14:paraId="1DBE30D1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№ п/п</w:t>
            </w:r>
          </w:p>
        </w:tc>
        <w:tc>
          <w:tcPr>
            <w:tcW w:w="1567" w:type="dxa"/>
            <w:vMerge w:val="restart"/>
            <w:textDirection w:val="btLr"/>
            <w:vAlign w:val="center"/>
            <w:hideMark/>
          </w:tcPr>
          <w:p w14:paraId="2463782D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121" w:type="dxa"/>
            <w:vMerge w:val="restart"/>
            <w:textDirection w:val="btLr"/>
            <w:vAlign w:val="center"/>
            <w:hideMark/>
          </w:tcPr>
          <w:p w14:paraId="17061D4F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Содержание мероприятия</w:t>
            </w:r>
          </w:p>
        </w:tc>
        <w:tc>
          <w:tcPr>
            <w:tcW w:w="1011" w:type="dxa"/>
            <w:gridSpan w:val="2"/>
            <w:textDirection w:val="btLr"/>
            <w:vAlign w:val="center"/>
            <w:hideMark/>
          </w:tcPr>
          <w:p w14:paraId="609F13B3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14:paraId="51C3961D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Исполнитель мероприятия</w:t>
            </w:r>
          </w:p>
        </w:tc>
        <w:tc>
          <w:tcPr>
            <w:tcW w:w="992" w:type="dxa"/>
            <w:vMerge w:val="restart"/>
            <w:textDirection w:val="btLr"/>
            <w:vAlign w:val="center"/>
            <w:hideMark/>
          </w:tcPr>
          <w:p w14:paraId="5762B970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4212" w:type="dxa"/>
            <w:gridSpan w:val="3"/>
            <w:vAlign w:val="center"/>
            <w:hideMark/>
          </w:tcPr>
          <w:p w14:paraId="0170F4E7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Расходы на мероприятие (тыс. руб.)</w:t>
            </w:r>
          </w:p>
        </w:tc>
        <w:tc>
          <w:tcPr>
            <w:tcW w:w="5343" w:type="dxa"/>
            <w:gridSpan w:val="8"/>
            <w:vAlign w:val="center"/>
            <w:hideMark/>
          </w:tcPr>
          <w:p w14:paraId="656FF504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621511" w:rsidRPr="00383C98" w14:paraId="2E039093" w14:textId="77777777" w:rsidTr="00F06B9C">
        <w:trPr>
          <w:cantSplit/>
          <w:trHeight w:val="1270"/>
          <w:tblHeader/>
        </w:trPr>
        <w:tc>
          <w:tcPr>
            <w:tcW w:w="397" w:type="dxa"/>
            <w:vMerge/>
            <w:hideMark/>
          </w:tcPr>
          <w:p w14:paraId="0AE2C43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hideMark/>
          </w:tcPr>
          <w:p w14:paraId="388D29C6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1" w:type="dxa"/>
            <w:vMerge/>
            <w:hideMark/>
          </w:tcPr>
          <w:p w14:paraId="1A885D95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4" w:type="dxa"/>
            <w:textDirection w:val="btLr"/>
            <w:vAlign w:val="center"/>
            <w:hideMark/>
          </w:tcPr>
          <w:p w14:paraId="7C7AEFFF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с (месяц/ год)</w:t>
            </w:r>
          </w:p>
        </w:tc>
        <w:tc>
          <w:tcPr>
            <w:tcW w:w="617" w:type="dxa"/>
            <w:textDirection w:val="btLr"/>
            <w:vAlign w:val="center"/>
            <w:hideMark/>
          </w:tcPr>
          <w:p w14:paraId="135605CC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по (месяц/ год)</w:t>
            </w:r>
          </w:p>
        </w:tc>
        <w:tc>
          <w:tcPr>
            <w:tcW w:w="609" w:type="dxa"/>
            <w:vMerge/>
            <w:vAlign w:val="center"/>
            <w:hideMark/>
          </w:tcPr>
          <w:p w14:paraId="662915D5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  <w:hideMark/>
          </w:tcPr>
          <w:p w14:paraId="51378B75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vAlign w:val="center"/>
            <w:hideMark/>
          </w:tcPr>
          <w:p w14:paraId="5AEDE3BD" w14:textId="264C8A0F" w:rsidR="00621511" w:rsidRPr="00383C98" w:rsidRDefault="00621511" w:rsidP="00230101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201</w:t>
            </w:r>
            <w:r w:rsidR="00230101">
              <w:rPr>
                <w:sz w:val="18"/>
                <w:szCs w:val="18"/>
              </w:rPr>
              <w:t>8</w:t>
            </w:r>
            <w:r w:rsidRPr="00383C98">
              <w:rPr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1417" w:type="dxa"/>
            <w:vAlign w:val="center"/>
            <w:hideMark/>
          </w:tcPr>
          <w:p w14:paraId="7346BA80" w14:textId="327BCEA6" w:rsidR="00621511" w:rsidRPr="00383C98" w:rsidRDefault="00621511" w:rsidP="00230101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201</w:t>
            </w:r>
            <w:r w:rsidR="00230101">
              <w:rPr>
                <w:sz w:val="18"/>
                <w:szCs w:val="18"/>
              </w:rPr>
              <w:t>9</w:t>
            </w:r>
            <w:r w:rsidRPr="00383C98">
              <w:rPr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1421" w:type="dxa"/>
            <w:vAlign w:val="center"/>
            <w:hideMark/>
          </w:tcPr>
          <w:p w14:paraId="7B6DAF77" w14:textId="77A218EB" w:rsidR="00621511" w:rsidRPr="00383C98" w:rsidRDefault="00621511" w:rsidP="00230101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20</w:t>
            </w:r>
            <w:r w:rsidR="00230101">
              <w:rPr>
                <w:sz w:val="18"/>
                <w:szCs w:val="18"/>
              </w:rPr>
              <w:t>20</w:t>
            </w:r>
            <w:r w:rsidRPr="00383C98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2398" w:type="dxa"/>
            <w:vAlign w:val="center"/>
            <w:hideMark/>
          </w:tcPr>
          <w:p w14:paraId="39F168E2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759" w:type="dxa"/>
            <w:gridSpan w:val="2"/>
            <w:textDirection w:val="btLr"/>
            <w:vAlign w:val="center"/>
            <w:hideMark/>
          </w:tcPr>
          <w:p w14:paraId="7D517B4B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735" w:type="dxa"/>
            <w:gridSpan w:val="2"/>
            <w:vAlign w:val="center"/>
            <w:hideMark/>
          </w:tcPr>
          <w:p w14:paraId="39F3DA3E" w14:textId="4D6268F8" w:rsidR="00621511" w:rsidRPr="00383C98" w:rsidRDefault="00621511" w:rsidP="00230101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201</w:t>
            </w:r>
            <w:r w:rsidR="00230101">
              <w:rPr>
                <w:sz w:val="18"/>
                <w:szCs w:val="18"/>
              </w:rPr>
              <w:t>8</w:t>
            </w:r>
            <w:r w:rsidRPr="00383C98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709" w:type="dxa"/>
            <w:gridSpan w:val="2"/>
            <w:vAlign w:val="center"/>
            <w:hideMark/>
          </w:tcPr>
          <w:p w14:paraId="5B0848E0" w14:textId="688350E2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2</w:t>
            </w:r>
            <w:r w:rsidR="00230101">
              <w:rPr>
                <w:sz w:val="18"/>
                <w:szCs w:val="18"/>
              </w:rPr>
              <w:t>019</w:t>
            </w:r>
            <w:r w:rsidRPr="00383C98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742" w:type="dxa"/>
            <w:vAlign w:val="center"/>
            <w:hideMark/>
          </w:tcPr>
          <w:p w14:paraId="67E096BC" w14:textId="54D4D8E8" w:rsidR="00621511" w:rsidRPr="00383C98" w:rsidRDefault="00230101" w:rsidP="00F06B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2020 </w:t>
            </w:r>
            <w:r w:rsidR="00621511" w:rsidRPr="00383C98">
              <w:rPr>
                <w:color w:val="000000"/>
                <w:sz w:val="18"/>
                <w:szCs w:val="18"/>
              </w:rPr>
              <w:t>год</w:t>
            </w:r>
          </w:p>
        </w:tc>
      </w:tr>
      <w:tr w:rsidR="00621511" w:rsidRPr="00383C98" w14:paraId="79708428" w14:textId="77777777" w:rsidTr="00F06B9C">
        <w:trPr>
          <w:cantSplit/>
          <w:trHeight w:val="666"/>
        </w:trPr>
        <w:tc>
          <w:tcPr>
            <w:tcW w:w="397" w:type="dxa"/>
            <w:vMerge w:val="restart"/>
          </w:tcPr>
          <w:p w14:paraId="6CC27EF0" w14:textId="184CA733" w:rsidR="00621511" w:rsidRDefault="007A3009" w:rsidP="00F06B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7" w:type="dxa"/>
            <w:vMerge w:val="restart"/>
          </w:tcPr>
          <w:p w14:paraId="7C8CA8DB" w14:textId="77777777" w:rsidR="00621511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Организация научно-исследователь</w:t>
            </w:r>
            <w:r w:rsidRPr="00383C98">
              <w:rPr>
                <w:sz w:val="18"/>
                <w:szCs w:val="18"/>
              </w:rPr>
              <w:softHyphen/>
              <w:t>ских и опытно-</w:t>
            </w:r>
            <w:proofErr w:type="spellStart"/>
            <w:r w:rsidRPr="00383C98">
              <w:rPr>
                <w:sz w:val="18"/>
                <w:szCs w:val="18"/>
              </w:rPr>
              <w:t>конструк</w:t>
            </w:r>
            <w:proofErr w:type="spellEnd"/>
            <w:r w:rsidRPr="00383C98">
              <w:rPr>
                <w:sz w:val="18"/>
                <w:szCs w:val="18"/>
              </w:rPr>
              <w:t>-</w:t>
            </w:r>
            <w:proofErr w:type="spellStart"/>
            <w:r w:rsidRPr="00383C98">
              <w:rPr>
                <w:sz w:val="18"/>
                <w:szCs w:val="18"/>
              </w:rPr>
              <w:t>торских</w:t>
            </w:r>
            <w:proofErr w:type="spellEnd"/>
            <w:r w:rsidRPr="00383C98">
              <w:rPr>
                <w:sz w:val="18"/>
                <w:szCs w:val="18"/>
              </w:rPr>
              <w:t xml:space="preserve"> работ</w:t>
            </w:r>
          </w:p>
        </w:tc>
        <w:tc>
          <w:tcPr>
            <w:tcW w:w="2121" w:type="dxa"/>
            <w:vMerge w:val="restart"/>
          </w:tcPr>
          <w:p w14:paraId="3B36DA83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Научно-исследователь</w:t>
            </w:r>
            <w:r w:rsidRPr="00383C98">
              <w:rPr>
                <w:sz w:val="18"/>
                <w:szCs w:val="18"/>
              </w:rPr>
              <w:softHyphen/>
              <w:t xml:space="preserve">ские и опытно-конструкторские работы с целью внедрения новейших разработок и практического применения </w:t>
            </w:r>
            <w:proofErr w:type="spellStart"/>
            <w:r w:rsidRPr="00383C98">
              <w:rPr>
                <w:sz w:val="18"/>
                <w:szCs w:val="18"/>
              </w:rPr>
              <w:t>нанотехнологий</w:t>
            </w:r>
            <w:proofErr w:type="spellEnd"/>
          </w:p>
          <w:p w14:paraId="42699E4B" w14:textId="77777777" w:rsidR="00621511" w:rsidRDefault="00621511" w:rsidP="00F06B9C">
            <w:pPr>
              <w:rPr>
                <w:sz w:val="18"/>
                <w:szCs w:val="18"/>
              </w:rPr>
            </w:pPr>
          </w:p>
          <w:p w14:paraId="68EA80C1" w14:textId="77777777" w:rsidR="00621511" w:rsidRDefault="00621511" w:rsidP="00F06B9C">
            <w:pPr>
              <w:rPr>
                <w:sz w:val="18"/>
                <w:szCs w:val="18"/>
              </w:rPr>
            </w:pPr>
          </w:p>
          <w:p w14:paraId="075A6055" w14:textId="77777777" w:rsidR="00621511" w:rsidRPr="00383C98" w:rsidRDefault="00621511" w:rsidP="00F06B9C">
            <w:pPr>
              <w:rPr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textDirection w:val="btLr"/>
            <w:vAlign w:val="center"/>
          </w:tcPr>
          <w:p w14:paraId="312E45CA" w14:textId="22A030AD" w:rsidR="00621511" w:rsidRPr="00383C98" w:rsidRDefault="00621511" w:rsidP="00230101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01.201</w:t>
            </w:r>
            <w:r w:rsidR="00230101">
              <w:rPr>
                <w:sz w:val="18"/>
                <w:szCs w:val="18"/>
              </w:rPr>
              <w:t>8</w:t>
            </w:r>
          </w:p>
        </w:tc>
        <w:tc>
          <w:tcPr>
            <w:tcW w:w="617" w:type="dxa"/>
            <w:vMerge w:val="restart"/>
            <w:textDirection w:val="btLr"/>
            <w:vAlign w:val="center"/>
          </w:tcPr>
          <w:p w14:paraId="573836F7" w14:textId="381BBBA7" w:rsidR="00621511" w:rsidRPr="00383C98" w:rsidRDefault="00621511" w:rsidP="00230101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12.20</w:t>
            </w:r>
            <w:r w:rsidR="00230101">
              <w:rPr>
                <w:sz w:val="18"/>
                <w:szCs w:val="18"/>
              </w:rPr>
              <w:t>20</w:t>
            </w:r>
          </w:p>
        </w:tc>
        <w:tc>
          <w:tcPr>
            <w:tcW w:w="609" w:type="dxa"/>
            <w:vMerge w:val="restart"/>
            <w:textDirection w:val="btLr"/>
            <w:vAlign w:val="center"/>
          </w:tcPr>
          <w:p w14:paraId="22A180BE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ОГКУ «Томскавтодор»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28D4B8CA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0409 1826300000 240</w:t>
            </w:r>
          </w:p>
        </w:tc>
        <w:tc>
          <w:tcPr>
            <w:tcW w:w="1374" w:type="dxa"/>
            <w:vMerge w:val="restart"/>
            <w:vAlign w:val="center"/>
          </w:tcPr>
          <w:p w14:paraId="03C1E6F7" w14:textId="2E00B865" w:rsidR="00621511" w:rsidRPr="00383C98" w:rsidRDefault="00A724E3" w:rsidP="00F06B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21511" w:rsidRPr="00383C98">
              <w:rPr>
                <w:sz w:val="18"/>
                <w:szCs w:val="18"/>
              </w:rPr>
              <w:t xml:space="preserve"> 000,0</w:t>
            </w:r>
          </w:p>
        </w:tc>
        <w:tc>
          <w:tcPr>
            <w:tcW w:w="1417" w:type="dxa"/>
            <w:vMerge w:val="restart"/>
            <w:vAlign w:val="center"/>
          </w:tcPr>
          <w:p w14:paraId="40C65371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1 000,0</w:t>
            </w:r>
          </w:p>
        </w:tc>
        <w:tc>
          <w:tcPr>
            <w:tcW w:w="1421" w:type="dxa"/>
            <w:vMerge w:val="restart"/>
            <w:vAlign w:val="center"/>
          </w:tcPr>
          <w:p w14:paraId="137BFB5B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1 000,0</w:t>
            </w:r>
          </w:p>
        </w:tc>
        <w:tc>
          <w:tcPr>
            <w:tcW w:w="5343" w:type="dxa"/>
            <w:gridSpan w:val="8"/>
            <w:noWrap/>
            <w:vAlign w:val="center"/>
          </w:tcPr>
          <w:p w14:paraId="16669BB7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Показатель объема:</w:t>
            </w:r>
          </w:p>
        </w:tc>
      </w:tr>
      <w:tr w:rsidR="00621511" w:rsidRPr="00383C98" w14:paraId="77419252" w14:textId="77777777" w:rsidTr="00F06B9C">
        <w:trPr>
          <w:cantSplit/>
          <w:trHeight w:val="1721"/>
        </w:trPr>
        <w:tc>
          <w:tcPr>
            <w:tcW w:w="397" w:type="dxa"/>
            <w:vMerge/>
          </w:tcPr>
          <w:p w14:paraId="6C8AFA13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14:paraId="2AA89B5F" w14:textId="77777777" w:rsidR="00621511" w:rsidRPr="00383C98" w:rsidRDefault="00621511" w:rsidP="00F06B9C">
            <w:pPr>
              <w:rPr>
                <w:sz w:val="18"/>
                <w:szCs w:val="18"/>
              </w:rPr>
            </w:pPr>
          </w:p>
        </w:tc>
        <w:tc>
          <w:tcPr>
            <w:tcW w:w="2121" w:type="dxa"/>
            <w:vMerge/>
          </w:tcPr>
          <w:p w14:paraId="215D57B7" w14:textId="77777777" w:rsidR="00621511" w:rsidRPr="00383C98" w:rsidRDefault="00621511" w:rsidP="00F06B9C">
            <w:pPr>
              <w:rPr>
                <w:sz w:val="18"/>
                <w:szCs w:val="18"/>
              </w:rPr>
            </w:pPr>
          </w:p>
        </w:tc>
        <w:tc>
          <w:tcPr>
            <w:tcW w:w="394" w:type="dxa"/>
            <w:vMerge/>
            <w:textDirection w:val="btLr"/>
            <w:vAlign w:val="center"/>
          </w:tcPr>
          <w:p w14:paraId="14FAD6E8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vMerge/>
            <w:textDirection w:val="btLr"/>
            <w:vAlign w:val="center"/>
          </w:tcPr>
          <w:p w14:paraId="76134A6F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vMerge/>
            <w:textDirection w:val="btLr"/>
            <w:vAlign w:val="center"/>
          </w:tcPr>
          <w:p w14:paraId="5D1B8174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0342262C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vMerge/>
            <w:vAlign w:val="center"/>
          </w:tcPr>
          <w:p w14:paraId="1BBF1019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0BD945B6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1" w:type="dxa"/>
            <w:vMerge/>
            <w:vAlign w:val="center"/>
          </w:tcPr>
          <w:p w14:paraId="29540B32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5" w:type="dxa"/>
            <w:gridSpan w:val="2"/>
            <w:noWrap/>
            <w:vAlign w:val="center"/>
          </w:tcPr>
          <w:p w14:paraId="183E39DC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Количество НИОКР</w:t>
            </w:r>
          </w:p>
        </w:tc>
        <w:tc>
          <w:tcPr>
            <w:tcW w:w="732" w:type="dxa"/>
            <w:vAlign w:val="center"/>
          </w:tcPr>
          <w:p w14:paraId="263E6558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ед.</w:t>
            </w:r>
          </w:p>
        </w:tc>
        <w:tc>
          <w:tcPr>
            <w:tcW w:w="711" w:type="dxa"/>
            <w:vAlign w:val="center"/>
          </w:tcPr>
          <w:p w14:paraId="42C2B231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vAlign w:val="center"/>
          </w:tcPr>
          <w:p w14:paraId="423AD7BE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14:paraId="66737AF9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</w:t>
            </w:r>
          </w:p>
        </w:tc>
      </w:tr>
      <w:tr w:rsidR="00621511" w:rsidRPr="00383C98" w14:paraId="291E7956" w14:textId="77777777" w:rsidTr="009F3D45">
        <w:trPr>
          <w:cantSplit/>
          <w:trHeight w:val="412"/>
        </w:trPr>
        <w:tc>
          <w:tcPr>
            <w:tcW w:w="397" w:type="dxa"/>
            <w:vMerge w:val="restart"/>
            <w:hideMark/>
          </w:tcPr>
          <w:p w14:paraId="29975B43" w14:textId="77777777" w:rsidR="00621511" w:rsidRDefault="00621511" w:rsidP="00F06B9C">
            <w:pPr>
              <w:jc w:val="center"/>
              <w:rPr>
                <w:sz w:val="18"/>
                <w:szCs w:val="18"/>
              </w:rPr>
            </w:pPr>
          </w:p>
          <w:p w14:paraId="2E94DC67" w14:textId="3A8DD3F3" w:rsidR="00621511" w:rsidRPr="00383C98" w:rsidRDefault="007A3009" w:rsidP="00F06B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67" w:type="dxa"/>
            <w:vMerge w:val="restart"/>
            <w:hideMark/>
          </w:tcPr>
          <w:p w14:paraId="1FD824B3" w14:textId="77777777" w:rsidR="00621511" w:rsidRDefault="00621511" w:rsidP="00F06B9C">
            <w:pPr>
              <w:rPr>
                <w:sz w:val="18"/>
                <w:szCs w:val="18"/>
              </w:rPr>
            </w:pPr>
          </w:p>
          <w:p w14:paraId="4204B33B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Обеспечение деятельности ОГКУ «Томскавтодор»</w:t>
            </w:r>
          </w:p>
        </w:tc>
        <w:tc>
          <w:tcPr>
            <w:tcW w:w="2121" w:type="dxa"/>
            <w:vMerge w:val="restart"/>
            <w:hideMark/>
          </w:tcPr>
          <w:p w14:paraId="495CADDB" w14:textId="77777777" w:rsidR="00621511" w:rsidRDefault="00621511" w:rsidP="00F06B9C">
            <w:pPr>
              <w:rPr>
                <w:sz w:val="18"/>
                <w:szCs w:val="18"/>
              </w:rPr>
            </w:pPr>
          </w:p>
          <w:p w14:paraId="03869915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 xml:space="preserve">Обеспечение сохранности и работоспособности существующей </w:t>
            </w:r>
            <w:proofErr w:type="gramStart"/>
            <w:r w:rsidRPr="00383C98">
              <w:rPr>
                <w:sz w:val="18"/>
                <w:szCs w:val="18"/>
              </w:rPr>
              <w:t>сети</w:t>
            </w:r>
            <w:proofErr w:type="gramEnd"/>
            <w:r w:rsidRPr="00383C98">
              <w:rPr>
                <w:sz w:val="18"/>
                <w:szCs w:val="18"/>
              </w:rPr>
              <w:t xml:space="preserve"> автомобильных дорог Томской области, мониторинг состояния сети автомобильных  дорог и сооружений на  них, повышение ее технического уровня и  транспортно-эксплуатационного состояния</w:t>
            </w:r>
          </w:p>
        </w:tc>
        <w:tc>
          <w:tcPr>
            <w:tcW w:w="394" w:type="dxa"/>
            <w:vMerge w:val="restart"/>
            <w:textDirection w:val="btLr"/>
            <w:vAlign w:val="center"/>
            <w:hideMark/>
          </w:tcPr>
          <w:p w14:paraId="5DAB6B08" w14:textId="20FD96A9" w:rsidR="00621511" w:rsidRPr="00383C98" w:rsidRDefault="00621511" w:rsidP="00230101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01.201</w:t>
            </w:r>
            <w:r w:rsidR="00230101">
              <w:rPr>
                <w:sz w:val="18"/>
                <w:szCs w:val="18"/>
              </w:rPr>
              <w:t>8</w:t>
            </w:r>
          </w:p>
        </w:tc>
        <w:tc>
          <w:tcPr>
            <w:tcW w:w="617" w:type="dxa"/>
            <w:vMerge w:val="restart"/>
            <w:textDirection w:val="btLr"/>
            <w:vAlign w:val="center"/>
            <w:hideMark/>
          </w:tcPr>
          <w:p w14:paraId="1435F8C9" w14:textId="6340F4E3" w:rsidR="00621511" w:rsidRPr="00383C98" w:rsidRDefault="00621511" w:rsidP="00230101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12.20</w:t>
            </w:r>
            <w:r w:rsidR="00230101">
              <w:rPr>
                <w:sz w:val="18"/>
                <w:szCs w:val="18"/>
              </w:rPr>
              <w:t>20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14:paraId="7595F98E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ОГКУ «Томскавтодор»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1593A1D1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0409 1826300000</w:t>
            </w:r>
            <w:r>
              <w:rPr>
                <w:sz w:val="18"/>
                <w:szCs w:val="18"/>
              </w:rPr>
              <w:t> </w:t>
            </w:r>
            <w:r w:rsidRPr="00383C98">
              <w:rPr>
                <w:sz w:val="18"/>
                <w:szCs w:val="18"/>
              </w:rPr>
              <w:t>110</w:t>
            </w:r>
          </w:p>
        </w:tc>
        <w:tc>
          <w:tcPr>
            <w:tcW w:w="1374" w:type="dxa"/>
            <w:vMerge w:val="restart"/>
            <w:vAlign w:val="center"/>
          </w:tcPr>
          <w:p w14:paraId="5BB391AF" w14:textId="7AF65BC9" w:rsidR="00621511" w:rsidRPr="00383C98" w:rsidRDefault="00E957A0" w:rsidP="009F3D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50 728,8</w:t>
            </w:r>
          </w:p>
        </w:tc>
        <w:tc>
          <w:tcPr>
            <w:tcW w:w="1417" w:type="dxa"/>
            <w:vMerge w:val="restart"/>
            <w:vAlign w:val="center"/>
          </w:tcPr>
          <w:p w14:paraId="27E4D511" w14:textId="77777777" w:rsidR="00621511" w:rsidRPr="00383C98" w:rsidRDefault="00621511" w:rsidP="009F3D45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48 792,6</w:t>
            </w:r>
          </w:p>
        </w:tc>
        <w:tc>
          <w:tcPr>
            <w:tcW w:w="1421" w:type="dxa"/>
            <w:vMerge w:val="restart"/>
            <w:vAlign w:val="center"/>
          </w:tcPr>
          <w:p w14:paraId="48CCCDF5" w14:textId="77777777" w:rsidR="00621511" w:rsidRPr="00383C98" w:rsidRDefault="00621511" w:rsidP="009F3D45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48 792,6</w:t>
            </w:r>
          </w:p>
        </w:tc>
        <w:tc>
          <w:tcPr>
            <w:tcW w:w="5343" w:type="dxa"/>
            <w:gridSpan w:val="8"/>
            <w:noWrap/>
            <w:vAlign w:val="center"/>
            <w:hideMark/>
          </w:tcPr>
          <w:p w14:paraId="740619F3" w14:textId="39630BF8" w:rsidR="00621511" w:rsidRPr="00383C98" w:rsidRDefault="00230101" w:rsidP="00F06B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объем</w:t>
            </w:r>
          </w:p>
        </w:tc>
      </w:tr>
      <w:tr w:rsidR="00621511" w:rsidRPr="00383C98" w14:paraId="04D9B3C1" w14:textId="77777777" w:rsidTr="00F06B9C">
        <w:trPr>
          <w:cantSplit/>
          <w:trHeight w:val="819"/>
        </w:trPr>
        <w:tc>
          <w:tcPr>
            <w:tcW w:w="397" w:type="dxa"/>
            <w:vMerge/>
            <w:hideMark/>
          </w:tcPr>
          <w:p w14:paraId="1121AE0A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hideMark/>
          </w:tcPr>
          <w:p w14:paraId="541E6849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1" w:type="dxa"/>
            <w:vMerge/>
            <w:hideMark/>
          </w:tcPr>
          <w:p w14:paraId="2D938A45" w14:textId="77777777" w:rsidR="00621511" w:rsidRPr="00383C98" w:rsidRDefault="00621511" w:rsidP="00F06B9C">
            <w:pPr>
              <w:rPr>
                <w:sz w:val="18"/>
                <w:szCs w:val="18"/>
              </w:rPr>
            </w:pPr>
          </w:p>
        </w:tc>
        <w:tc>
          <w:tcPr>
            <w:tcW w:w="394" w:type="dxa"/>
            <w:vMerge/>
            <w:textDirection w:val="btLr"/>
            <w:vAlign w:val="center"/>
            <w:hideMark/>
          </w:tcPr>
          <w:p w14:paraId="102C331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vMerge/>
            <w:textDirection w:val="btLr"/>
            <w:vAlign w:val="center"/>
            <w:hideMark/>
          </w:tcPr>
          <w:p w14:paraId="0AAFB6EC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vMerge/>
            <w:hideMark/>
          </w:tcPr>
          <w:p w14:paraId="1209218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extDirection w:val="btLr"/>
            <w:hideMark/>
          </w:tcPr>
          <w:p w14:paraId="0356F3F6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vMerge/>
            <w:hideMark/>
          </w:tcPr>
          <w:p w14:paraId="39D9CA48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hideMark/>
          </w:tcPr>
          <w:p w14:paraId="7332028C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1" w:type="dxa"/>
            <w:vMerge/>
            <w:hideMark/>
          </w:tcPr>
          <w:p w14:paraId="60989F42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98" w:type="dxa"/>
            <w:vMerge w:val="restart"/>
            <w:vAlign w:val="center"/>
            <w:hideMark/>
          </w:tcPr>
          <w:p w14:paraId="5A227E1E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Плотность автомобильных дорог общего пользования регионального или межмуниципального значения с твердым покрытием на 1000 кв. км территории Томской области</w:t>
            </w:r>
          </w:p>
        </w:tc>
        <w:tc>
          <w:tcPr>
            <w:tcW w:w="759" w:type="dxa"/>
            <w:gridSpan w:val="2"/>
            <w:vMerge w:val="restart"/>
            <w:textDirection w:val="btLr"/>
            <w:vAlign w:val="center"/>
            <w:hideMark/>
          </w:tcPr>
          <w:p w14:paraId="784D2840" w14:textId="77777777" w:rsidR="00621511" w:rsidRPr="00383C98" w:rsidRDefault="00621511" w:rsidP="00F06B9C">
            <w:pPr>
              <w:tabs>
                <w:tab w:val="left" w:pos="394"/>
              </w:tabs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 xml:space="preserve">км/тыс. </w:t>
            </w:r>
            <w:proofErr w:type="spellStart"/>
            <w:r w:rsidRPr="00383C98">
              <w:rPr>
                <w:sz w:val="18"/>
                <w:szCs w:val="18"/>
              </w:rPr>
              <w:t>кв.км</w:t>
            </w:r>
            <w:proofErr w:type="spellEnd"/>
          </w:p>
        </w:tc>
        <w:tc>
          <w:tcPr>
            <w:tcW w:w="735" w:type="dxa"/>
            <w:gridSpan w:val="2"/>
            <w:vMerge w:val="restart"/>
            <w:vAlign w:val="center"/>
            <w:hideMark/>
          </w:tcPr>
          <w:p w14:paraId="430E19E8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10,8</w:t>
            </w:r>
          </w:p>
        </w:tc>
        <w:tc>
          <w:tcPr>
            <w:tcW w:w="709" w:type="dxa"/>
            <w:gridSpan w:val="2"/>
            <w:vMerge w:val="restart"/>
            <w:vAlign w:val="center"/>
            <w:hideMark/>
          </w:tcPr>
          <w:p w14:paraId="0F04C076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10,8</w:t>
            </w:r>
          </w:p>
        </w:tc>
        <w:tc>
          <w:tcPr>
            <w:tcW w:w="742" w:type="dxa"/>
            <w:vMerge w:val="restart"/>
            <w:vAlign w:val="center"/>
            <w:hideMark/>
          </w:tcPr>
          <w:p w14:paraId="445826EA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10,8</w:t>
            </w:r>
          </w:p>
        </w:tc>
      </w:tr>
      <w:tr w:rsidR="00621511" w:rsidRPr="00383C98" w14:paraId="1F7EC2AF" w14:textId="77777777" w:rsidTr="00F06B9C">
        <w:trPr>
          <w:cantSplit/>
          <w:trHeight w:val="1118"/>
        </w:trPr>
        <w:tc>
          <w:tcPr>
            <w:tcW w:w="397" w:type="dxa"/>
            <w:vMerge/>
            <w:hideMark/>
          </w:tcPr>
          <w:p w14:paraId="2ED1B74D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hideMark/>
          </w:tcPr>
          <w:p w14:paraId="3E71C3B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1" w:type="dxa"/>
            <w:vMerge/>
            <w:hideMark/>
          </w:tcPr>
          <w:p w14:paraId="2D6D120D" w14:textId="77777777" w:rsidR="00621511" w:rsidRPr="00383C98" w:rsidRDefault="00621511" w:rsidP="00F06B9C">
            <w:pPr>
              <w:rPr>
                <w:sz w:val="18"/>
                <w:szCs w:val="18"/>
              </w:rPr>
            </w:pPr>
          </w:p>
        </w:tc>
        <w:tc>
          <w:tcPr>
            <w:tcW w:w="394" w:type="dxa"/>
            <w:vMerge/>
            <w:hideMark/>
          </w:tcPr>
          <w:p w14:paraId="4C5A51C4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vMerge/>
            <w:hideMark/>
          </w:tcPr>
          <w:p w14:paraId="3FFFAC43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vMerge/>
            <w:hideMark/>
          </w:tcPr>
          <w:p w14:paraId="4E805AEF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14:paraId="2D2D5F70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0409 1826300000 240</w:t>
            </w:r>
          </w:p>
        </w:tc>
        <w:tc>
          <w:tcPr>
            <w:tcW w:w="1374" w:type="dxa"/>
            <w:vAlign w:val="center"/>
          </w:tcPr>
          <w:p w14:paraId="40B312A5" w14:textId="35D3F1A6" w:rsidR="00621511" w:rsidRPr="00383C98" w:rsidRDefault="00621511" w:rsidP="00344771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17</w:t>
            </w:r>
            <w:r w:rsidR="00344771">
              <w:rPr>
                <w:sz w:val="18"/>
                <w:szCs w:val="18"/>
              </w:rPr>
              <w:t> 826,1</w:t>
            </w:r>
          </w:p>
        </w:tc>
        <w:tc>
          <w:tcPr>
            <w:tcW w:w="1417" w:type="dxa"/>
          </w:tcPr>
          <w:p w14:paraId="30DF1E4E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  <w:p w14:paraId="7A9A726B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  <w:p w14:paraId="12247C25" w14:textId="11F1BB29" w:rsidR="00621511" w:rsidRPr="00383C98" w:rsidRDefault="00344771" w:rsidP="00F06B9C">
            <w:pPr>
              <w:jc w:val="center"/>
              <w:rPr>
                <w:sz w:val="18"/>
                <w:szCs w:val="18"/>
                <w:lang w:val="en-US"/>
              </w:rPr>
            </w:pPr>
            <w:r w:rsidRPr="00383C98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 826,1</w:t>
            </w:r>
          </w:p>
        </w:tc>
        <w:tc>
          <w:tcPr>
            <w:tcW w:w="1421" w:type="dxa"/>
          </w:tcPr>
          <w:p w14:paraId="1CBB41EE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  <w:p w14:paraId="56DCFA9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  <w:p w14:paraId="76853B81" w14:textId="50AD4FDF" w:rsidR="00621511" w:rsidRPr="00383C98" w:rsidRDefault="00344771" w:rsidP="00F06B9C">
            <w:pPr>
              <w:jc w:val="center"/>
              <w:rPr>
                <w:sz w:val="18"/>
                <w:szCs w:val="18"/>
                <w:lang w:val="en-US"/>
              </w:rPr>
            </w:pPr>
            <w:r w:rsidRPr="00383C98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 826,1</w:t>
            </w:r>
          </w:p>
        </w:tc>
        <w:tc>
          <w:tcPr>
            <w:tcW w:w="2398" w:type="dxa"/>
            <w:vMerge/>
            <w:hideMark/>
          </w:tcPr>
          <w:p w14:paraId="7048B1DB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vMerge/>
            <w:hideMark/>
          </w:tcPr>
          <w:p w14:paraId="2FDC1146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2"/>
            <w:vMerge/>
            <w:hideMark/>
          </w:tcPr>
          <w:p w14:paraId="288F87DE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hideMark/>
          </w:tcPr>
          <w:p w14:paraId="255C1688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  <w:vMerge/>
            <w:hideMark/>
          </w:tcPr>
          <w:p w14:paraId="58D932CD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</w:tr>
      <w:tr w:rsidR="00621511" w:rsidRPr="00383C98" w14:paraId="5B266EF3" w14:textId="77777777" w:rsidTr="00F06B9C">
        <w:trPr>
          <w:cantSplit/>
          <w:trHeight w:val="1037"/>
        </w:trPr>
        <w:tc>
          <w:tcPr>
            <w:tcW w:w="397" w:type="dxa"/>
            <w:vMerge/>
          </w:tcPr>
          <w:p w14:paraId="5CFF6FBD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14:paraId="4E6EA064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1" w:type="dxa"/>
            <w:vMerge/>
          </w:tcPr>
          <w:p w14:paraId="050C0A67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4" w:type="dxa"/>
            <w:vMerge/>
          </w:tcPr>
          <w:p w14:paraId="39F7BE6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vMerge/>
          </w:tcPr>
          <w:p w14:paraId="704F421D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vMerge/>
          </w:tcPr>
          <w:p w14:paraId="2BA8393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</w:tcPr>
          <w:p w14:paraId="6FA6BA94" w14:textId="77777777" w:rsidR="00621511" w:rsidRPr="00383C98" w:rsidRDefault="00621511" w:rsidP="00F06B9C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0409 1826300000 850</w:t>
            </w:r>
          </w:p>
        </w:tc>
        <w:tc>
          <w:tcPr>
            <w:tcW w:w="1374" w:type="dxa"/>
            <w:vAlign w:val="center"/>
          </w:tcPr>
          <w:p w14:paraId="6A50BF4B" w14:textId="1E19331F" w:rsidR="00621511" w:rsidRPr="00383C98" w:rsidRDefault="00230101" w:rsidP="003447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</w:t>
            </w:r>
            <w:r w:rsidR="00344771">
              <w:rPr>
                <w:sz w:val="18"/>
                <w:szCs w:val="18"/>
              </w:rPr>
              <w:t> 575,5</w:t>
            </w:r>
          </w:p>
        </w:tc>
        <w:tc>
          <w:tcPr>
            <w:tcW w:w="1417" w:type="dxa"/>
            <w:vAlign w:val="center"/>
          </w:tcPr>
          <w:p w14:paraId="36C78015" w14:textId="103F310C" w:rsidR="00621511" w:rsidRPr="00383C98" w:rsidRDefault="00230101" w:rsidP="003447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</w:t>
            </w:r>
            <w:r w:rsidR="00344771">
              <w:rPr>
                <w:sz w:val="18"/>
                <w:szCs w:val="18"/>
              </w:rPr>
              <w:t> 575,5</w:t>
            </w:r>
          </w:p>
        </w:tc>
        <w:tc>
          <w:tcPr>
            <w:tcW w:w="1421" w:type="dxa"/>
            <w:vAlign w:val="center"/>
          </w:tcPr>
          <w:p w14:paraId="1E896552" w14:textId="74AD0424" w:rsidR="00621511" w:rsidRPr="00383C98" w:rsidRDefault="00230101" w:rsidP="003447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</w:t>
            </w:r>
            <w:r w:rsidR="00344771">
              <w:rPr>
                <w:sz w:val="18"/>
                <w:szCs w:val="18"/>
              </w:rPr>
              <w:t> 575,</w:t>
            </w:r>
            <w:r w:rsidR="009F3D45">
              <w:rPr>
                <w:sz w:val="18"/>
                <w:szCs w:val="18"/>
              </w:rPr>
              <w:t>5</w:t>
            </w:r>
          </w:p>
        </w:tc>
        <w:tc>
          <w:tcPr>
            <w:tcW w:w="2398" w:type="dxa"/>
            <w:vMerge/>
          </w:tcPr>
          <w:p w14:paraId="1800BD67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vMerge/>
          </w:tcPr>
          <w:p w14:paraId="6F6EDE4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2"/>
            <w:vMerge/>
          </w:tcPr>
          <w:p w14:paraId="0B51222F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</w:tcPr>
          <w:p w14:paraId="42990BF6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  <w:vMerge/>
          </w:tcPr>
          <w:p w14:paraId="046CC0A0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</w:p>
        </w:tc>
      </w:tr>
      <w:tr w:rsidR="00621511" w:rsidRPr="00383C98" w14:paraId="1F6A6F03" w14:textId="77777777" w:rsidTr="00F06B9C">
        <w:trPr>
          <w:trHeight w:val="250"/>
        </w:trPr>
        <w:tc>
          <w:tcPr>
            <w:tcW w:w="6697" w:type="dxa"/>
            <w:gridSpan w:val="7"/>
            <w:vAlign w:val="center"/>
            <w:hideMark/>
          </w:tcPr>
          <w:p w14:paraId="6C7B3C49" w14:textId="77777777" w:rsidR="00621511" w:rsidRPr="00383C98" w:rsidRDefault="00621511" w:rsidP="00F06B9C">
            <w:pPr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Итого по ВЦП</w:t>
            </w:r>
          </w:p>
        </w:tc>
        <w:tc>
          <w:tcPr>
            <w:tcW w:w="1374" w:type="dxa"/>
          </w:tcPr>
          <w:p w14:paraId="4EC4BED2" w14:textId="3EC8A1C0" w:rsidR="00621511" w:rsidRPr="00383C98" w:rsidRDefault="00E957A0" w:rsidP="00A724E3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A724E3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 130,4</w:t>
            </w:r>
          </w:p>
        </w:tc>
        <w:tc>
          <w:tcPr>
            <w:tcW w:w="1417" w:type="dxa"/>
          </w:tcPr>
          <w:p w14:paraId="6CD95355" w14:textId="2FC86B8B" w:rsidR="00621511" w:rsidRPr="00383C98" w:rsidRDefault="00E957A0" w:rsidP="00230101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230101">
              <w:rPr>
                <w:color w:val="000000"/>
                <w:sz w:val="18"/>
                <w:szCs w:val="18"/>
              </w:rPr>
              <w:t>9</w:t>
            </w:r>
            <w:r w:rsidR="00621511" w:rsidRPr="00383C98">
              <w:rPr>
                <w:color w:val="000000"/>
                <w:sz w:val="18"/>
                <w:szCs w:val="18"/>
              </w:rPr>
              <w:t> 194,2</w:t>
            </w:r>
          </w:p>
        </w:tc>
        <w:tc>
          <w:tcPr>
            <w:tcW w:w="1421" w:type="dxa"/>
          </w:tcPr>
          <w:p w14:paraId="685EC3EF" w14:textId="26CC65D2" w:rsidR="00621511" w:rsidRPr="00383C98" w:rsidRDefault="00621511" w:rsidP="002D469F">
            <w:pPr>
              <w:jc w:val="center"/>
              <w:rPr>
                <w:sz w:val="18"/>
                <w:szCs w:val="18"/>
              </w:rPr>
            </w:pPr>
            <w:r w:rsidRPr="00383C98">
              <w:rPr>
                <w:color w:val="000000"/>
                <w:sz w:val="18"/>
                <w:szCs w:val="18"/>
              </w:rPr>
              <w:t>6</w:t>
            </w:r>
            <w:r w:rsidR="00230101">
              <w:rPr>
                <w:color w:val="000000"/>
                <w:sz w:val="18"/>
                <w:szCs w:val="18"/>
              </w:rPr>
              <w:t>9</w:t>
            </w:r>
            <w:r w:rsidRPr="00383C98">
              <w:rPr>
                <w:color w:val="000000"/>
                <w:sz w:val="18"/>
                <w:szCs w:val="18"/>
              </w:rPr>
              <w:t> 194,2</w:t>
            </w:r>
          </w:p>
        </w:tc>
        <w:tc>
          <w:tcPr>
            <w:tcW w:w="5343" w:type="dxa"/>
            <w:gridSpan w:val="8"/>
            <w:hideMark/>
          </w:tcPr>
          <w:p w14:paraId="168FA2EF" w14:textId="77777777" w:rsidR="00621511" w:rsidRPr="00383C98" w:rsidRDefault="00621511" w:rsidP="00F06B9C">
            <w:pPr>
              <w:jc w:val="center"/>
              <w:rPr>
                <w:sz w:val="18"/>
                <w:szCs w:val="18"/>
              </w:rPr>
            </w:pPr>
            <w:r w:rsidRPr="00383C98">
              <w:rPr>
                <w:sz w:val="18"/>
                <w:szCs w:val="18"/>
              </w:rPr>
              <w:t>х</w:t>
            </w:r>
          </w:p>
        </w:tc>
      </w:tr>
    </w:tbl>
    <w:p w14:paraId="513184CE" w14:textId="77777777" w:rsidR="00621511" w:rsidRPr="000266D9" w:rsidRDefault="00621511" w:rsidP="00621511">
      <w:pPr>
        <w:jc w:val="center"/>
        <w:rPr>
          <w:sz w:val="4"/>
          <w:szCs w:val="4"/>
        </w:rPr>
      </w:pPr>
    </w:p>
    <w:p w14:paraId="5E6BFBF6" w14:textId="77777777" w:rsidR="00CC62B3" w:rsidRPr="000266D9" w:rsidRDefault="00CC62B3" w:rsidP="00621511">
      <w:pPr>
        <w:jc w:val="center"/>
        <w:rPr>
          <w:sz w:val="4"/>
          <w:szCs w:val="4"/>
        </w:rPr>
      </w:pPr>
    </w:p>
    <w:sectPr w:rsidR="00CC62B3" w:rsidRPr="000266D9" w:rsidSect="00CC62B3">
      <w:pgSz w:w="16838" w:h="11906" w:orient="landscape"/>
      <w:pgMar w:top="437" w:right="567" w:bottom="851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6BE31" w14:textId="77777777" w:rsidR="00011D75" w:rsidRDefault="00011D75" w:rsidP="00CD72C2">
      <w:r>
        <w:separator/>
      </w:r>
    </w:p>
  </w:endnote>
  <w:endnote w:type="continuationSeparator" w:id="0">
    <w:p w14:paraId="6BFB2B5F" w14:textId="77777777" w:rsidR="00011D75" w:rsidRDefault="00011D75" w:rsidP="00CD7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6CBDA" w14:textId="77777777" w:rsidR="00011D75" w:rsidRDefault="00011D75" w:rsidP="00CD72C2">
      <w:r>
        <w:separator/>
      </w:r>
    </w:p>
  </w:footnote>
  <w:footnote w:type="continuationSeparator" w:id="0">
    <w:p w14:paraId="1BDF1C28" w14:textId="77777777" w:rsidR="00011D75" w:rsidRDefault="00011D75" w:rsidP="00CD7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01798"/>
      <w:docPartObj>
        <w:docPartGallery w:val="Page Numbers (Top of Page)"/>
        <w:docPartUnique/>
      </w:docPartObj>
    </w:sdtPr>
    <w:sdtEndPr/>
    <w:sdtContent>
      <w:p w14:paraId="159B1880" w14:textId="77777777"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659F">
          <w:rPr>
            <w:noProof/>
          </w:rPr>
          <w:t>4</w:t>
        </w:r>
        <w:r>
          <w:fldChar w:fldCharType="end"/>
        </w:r>
      </w:p>
    </w:sdtContent>
  </w:sdt>
  <w:p w14:paraId="7A07A416" w14:textId="77777777" w:rsidR="007C3DE3" w:rsidRDefault="007C3DE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0392980"/>
      <w:docPartObj>
        <w:docPartGallery w:val="Page Numbers (Top of Page)"/>
        <w:docPartUnique/>
      </w:docPartObj>
    </w:sdtPr>
    <w:sdtEndPr/>
    <w:sdtContent>
      <w:p w14:paraId="2D21DB7B" w14:textId="77777777"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659F">
          <w:rPr>
            <w:noProof/>
          </w:rPr>
          <w:t>5</w:t>
        </w:r>
        <w:r>
          <w:fldChar w:fldCharType="end"/>
        </w:r>
      </w:p>
    </w:sdtContent>
  </w:sdt>
  <w:p w14:paraId="06EDB8BB" w14:textId="77777777" w:rsidR="007C3DE3" w:rsidRDefault="007C3DE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45AC"/>
    <w:multiLevelType w:val="hybridMultilevel"/>
    <w:tmpl w:val="6362FC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3E1E"/>
    <w:multiLevelType w:val="hybridMultilevel"/>
    <w:tmpl w:val="2536D1AE"/>
    <w:lvl w:ilvl="0" w:tplc="EF5056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B5F0E26"/>
    <w:multiLevelType w:val="hybridMultilevel"/>
    <w:tmpl w:val="12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004DA4"/>
    <w:multiLevelType w:val="hybridMultilevel"/>
    <w:tmpl w:val="71903560"/>
    <w:lvl w:ilvl="0" w:tplc="4BD80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BF4A96"/>
    <w:multiLevelType w:val="hybridMultilevel"/>
    <w:tmpl w:val="ECC4C07A"/>
    <w:lvl w:ilvl="0" w:tplc="130E60AE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7D7D77C6"/>
    <w:multiLevelType w:val="hybridMultilevel"/>
    <w:tmpl w:val="4A44A508"/>
    <w:lvl w:ilvl="0" w:tplc="46EE77D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CE3"/>
    <w:rsid w:val="00004DC8"/>
    <w:rsid w:val="000075FD"/>
    <w:rsid w:val="00011D75"/>
    <w:rsid w:val="00020D05"/>
    <w:rsid w:val="0002514F"/>
    <w:rsid w:val="000259EA"/>
    <w:rsid w:val="00034B42"/>
    <w:rsid w:val="00036B3C"/>
    <w:rsid w:val="000454C6"/>
    <w:rsid w:val="00051669"/>
    <w:rsid w:val="00061896"/>
    <w:rsid w:val="00063681"/>
    <w:rsid w:val="000647FC"/>
    <w:rsid w:val="000658D8"/>
    <w:rsid w:val="00066C2D"/>
    <w:rsid w:val="00071F0B"/>
    <w:rsid w:val="00077F64"/>
    <w:rsid w:val="00081FFD"/>
    <w:rsid w:val="00083339"/>
    <w:rsid w:val="00083ED1"/>
    <w:rsid w:val="00087D64"/>
    <w:rsid w:val="00096243"/>
    <w:rsid w:val="00096386"/>
    <w:rsid w:val="00096404"/>
    <w:rsid w:val="00097DA0"/>
    <w:rsid w:val="00097DBC"/>
    <w:rsid w:val="000A110B"/>
    <w:rsid w:val="000A2999"/>
    <w:rsid w:val="000A2B9E"/>
    <w:rsid w:val="000A4083"/>
    <w:rsid w:val="000A4424"/>
    <w:rsid w:val="000A74EE"/>
    <w:rsid w:val="000B0CD6"/>
    <w:rsid w:val="000B0E76"/>
    <w:rsid w:val="000B1AA4"/>
    <w:rsid w:val="000B4788"/>
    <w:rsid w:val="000B6388"/>
    <w:rsid w:val="000C1A40"/>
    <w:rsid w:val="000D1DBB"/>
    <w:rsid w:val="000D5DA9"/>
    <w:rsid w:val="000D7E34"/>
    <w:rsid w:val="000E3BBE"/>
    <w:rsid w:val="000E5F41"/>
    <w:rsid w:val="000E6321"/>
    <w:rsid w:val="000F1463"/>
    <w:rsid w:val="000F1652"/>
    <w:rsid w:val="000F5465"/>
    <w:rsid w:val="000F7FB6"/>
    <w:rsid w:val="001054D1"/>
    <w:rsid w:val="00110860"/>
    <w:rsid w:val="0011302F"/>
    <w:rsid w:val="001147F7"/>
    <w:rsid w:val="00116FB2"/>
    <w:rsid w:val="00123021"/>
    <w:rsid w:val="00124DA7"/>
    <w:rsid w:val="00127056"/>
    <w:rsid w:val="001309E9"/>
    <w:rsid w:val="00140C24"/>
    <w:rsid w:val="0014694E"/>
    <w:rsid w:val="00146DE0"/>
    <w:rsid w:val="001474D5"/>
    <w:rsid w:val="00151B2E"/>
    <w:rsid w:val="001544D1"/>
    <w:rsid w:val="00160490"/>
    <w:rsid w:val="00164DB6"/>
    <w:rsid w:val="00166E5E"/>
    <w:rsid w:val="001727AD"/>
    <w:rsid w:val="001772C9"/>
    <w:rsid w:val="001A19CB"/>
    <w:rsid w:val="001B18AE"/>
    <w:rsid w:val="001C0D8D"/>
    <w:rsid w:val="001D016C"/>
    <w:rsid w:val="001D016F"/>
    <w:rsid w:val="001D4694"/>
    <w:rsid w:val="001D753E"/>
    <w:rsid w:val="001E3979"/>
    <w:rsid w:val="001F4C80"/>
    <w:rsid w:val="001F6E34"/>
    <w:rsid w:val="00202CAC"/>
    <w:rsid w:val="0020412C"/>
    <w:rsid w:val="0020629F"/>
    <w:rsid w:val="00214A97"/>
    <w:rsid w:val="00217DF3"/>
    <w:rsid w:val="00222E39"/>
    <w:rsid w:val="00230101"/>
    <w:rsid w:val="00234593"/>
    <w:rsid w:val="00240F84"/>
    <w:rsid w:val="0024116F"/>
    <w:rsid w:val="0024148A"/>
    <w:rsid w:val="00244958"/>
    <w:rsid w:val="0024670A"/>
    <w:rsid w:val="00247039"/>
    <w:rsid w:val="002508F1"/>
    <w:rsid w:val="00257C37"/>
    <w:rsid w:val="00267CCF"/>
    <w:rsid w:val="002708AE"/>
    <w:rsid w:val="00270C14"/>
    <w:rsid w:val="00274F0B"/>
    <w:rsid w:val="002774D7"/>
    <w:rsid w:val="00292BEC"/>
    <w:rsid w:val="002A51EF"/>
    <w:rsid w:val="002B151B"/>
    <w:rsid w:val="002B3734"/>
    <w:rsid w:val="002C01BA"/>
    <w:rsid w:val="002C7FEF"/>
    <w:rsid w:val="002D469F"/>
    <w:rsid w:val="002E1357"/>
    <w:rsid w:val="002E1730"/>
    <w:rsid w:val="002E35DF"/>
    <w:rsid w:val="002E43F7"/>
    <w:rsid w:val="002E55F2"/>
    <w:rsid w:val="002F6218"/>
    <w:rsid w:val="00301A18"/>
    <w:rsid w:val="0030623D"/>
    <w:rsid w:val="0030659F"/>
    <w:rsid w:val="00306FBF"/>
    <w:rsid w:val="0031128C"/>
    <w:rsid w:val="00311C14"/>
    <w:rsid w:val="00315CB2"/>
    <w:rsid w:val="00315FDB"/>
    <w:rsid w:val="00326323"/>
    <w:rsid w:val="003300B2"/>
    <w:rsid w:val="00333A0F"/>
    <w:rsid w:val="00334841"/>
    <w:rsid w:val="00336DAF"/>
    <w:rsid w:val="00340768"/>
    <w:rsid w:val="003423DE"/>
    <w:rsid w:val="00344771"/>
    <w:rsid w:val="00350704"/>
    <w:rsid w:val="00351A45"/>
    <w:rsid w:val="00352BD3"/>
    <w:rsid w:val="00355917"/>
    <w:rsid w:val="0036092C"/>
    <w:rsid w:val="0036244E"/>
    <w:rsid w:val="00371100"/>
    <w:rsid w:val="003711C7"/>
    <w:rsid w:val="00372200"/>
    <w:rsid w:val="003753E8"/>
    <w:rsid w:val="00377AD5"/>
    <w:rsid w:val="00383C98"/>
    <w:rsid w:val="0039068D"/>
    <w:rsid w:val="00391E6C"/>
    <w:rsid w:val="003A01E4"/>
    <w:rsid w:val="003A1990"/>
    <w:rsid w:val="003A5F6B"/>
    <w:rsid w:val="003B55F4"/>
    <w:rsid w:val="003C4BB4"/>
    <w:rsid w:val="003C67D4"/>
    <w:rsid w:val="003C7507"/>
    <w:rsid w:val="003D0779"/>
    <w:rsid w:val="003D62F0"/>
    <w:rsid w:val="003E19B2"/>
    <w:rsid w:val="003F3597"/>
    <w:rsid w:val="003F6EE6"/>
    <w:rsid w:val="004009AC"/>
    <w:rsid w:val="004013F5"/>
    <w:rsid w:val="0040313C"/>
    <w:rsid w:val="0041099D"/>
    <w:rsid w:val="00411BA1"/>
    <w:rsid w:val="00420A54"/>
    <w:rsid w:val="00423078"/>
    <w:rsid w:val="004269B6"/>
    <w:rsid w:val="00431912"/>
    <w:rsid w:val="004417AE"/>
    <w:rsid w:val="004515A9"/>
    <w:rsid w:val="00452E20"/>
    <w:rsid w:val="00454AE7"/>
    <w:rsid w:val="00460E62"/>
    <w:rsid w:val="00461070"/>
    <w:rsid w:val="00461440"/>
    <w:rsid w:val="00463176"/>
    <w:rsid w:val="00465BFA"/>
    <w:rsid w:val="004662BA"/>
    <w:rsid w:val="0046793C"/>
    <w:rsid w:val="004729FB"/>
    <w:rsid w:val="0047731C"/>
    <w:rsid w:val="00477745"/>
    <w:rsid w:val="00480963"/>
    <w:rsid w:val="0048228C"/>
    <w:rsid w:val="00494D50"/>
    <w:rsid w:val="004A2E5C"/>
    <w:rsid w:val="004B2CE3"/>
    <w:rsid w:val="004B7FB3"/>
    <w:rsid w:val="004C0AA4"/>
    <w:rsid w:val="004C79BE"/>
    <w:rsid w:val="004E7A53"/>
    <w:rsid w:val="004F58A8"/>
    <w:rsid w:val="004F6881"/>
    <w:rsid w:val="00503051"/>
    <w:rsid w:val="0050346F"/>
    <w:rsid w:val="0050613C"/>
    <w:rsid w:val="005069EB"/>
    <w:rsid w:val="005114E8"/>
    <w:rsid w:val="00523303"/>
    <w:rsid w:val="00534856"/>
    <w:rsid w:val="00542020"/>
    <w:rsid w:val="00544F82"/>
    <w:rsid w:val="00545F05"/>
    <w:rsid w:val="00552243"/>
    <w:rsid w:val="005664A8"/>
    <w:rsid w:val="005745D8"/>
    <w:rsid w:val="00574B21"/>
    <w:rsid w:val="00576CD1"/>
    <w:rsid w:val="00576E1E"/>
    <w:rsid w:val="00581D42"/>
    <w:rsid w:val="00581EAF"/>
    <w:rsid w:val="00582FD4"/>
    <w:rsid w:val="00590881"/>
    <w:rsid w:val="005A19AB"/>
    <w:rsid w:val="005A40DC"/>
    <w:rsid w:val="005A4F60"/>
    <w:rsid w:val="005B5A15"/>
    <w:rsid w:val="005C54AC"/>
    <w:rsid w:val="005D12A2"/>
    <w:rsid w:val="005D32B0"/>
    <w:rsid w:val="005E3B1B"/>
    <w:rsid w:val="005F6202"/>
    <w:rsid w:val="005F7294"/>
    <w:rsid w:val="00602306"/>
    <w:rsid w:val="00605825"/>
    <w:rsid w:val="006058D6"/>
    <w:rsid w:val="00610898"/>
    <w:rsid w:val="00615A8B"/>
    <w:rsid w:val="00621511"/>
    <w:rsid w:val="00624326"/>
    <w:rsid w:val="00631159"/>
    <w:rsid w:val="006315A7"/>
    <w:rsid w:val="006327BA"/>
    <w:rsid w:val="00635D78"/>
    <w:rsid w:val="00643FC0"/>
    <w:rsid w:val="00644030"/>
    <w:rsid w:val="00651409"/>
    <w:rsid w:val="0065646C"/>
    <w:rsid w:val="00663185"/>
    <w:rsid w:val="00666C92"/>
    <w:rsid w:val="00667D5F"/>
    <w:rsid w:val="00671576"/>
    <w:rsid w:val="00676207"/>
    <w:rsid w:val="0068618E"/>
    <w:rsid w:val="0069115A"/>
    <w:rsid w:val="006915C1"/>
    <w:rsid w:val="00691670"/>
    <w:rsid w:val="006A3C71"/>
    <w:rsid w:val="006A551D"/>
    <w:rsid w:val="006B323E"/>
    <w:rsid w:val="006C082F"/>
    <w:rsid w:val="006C4198"/>
    <w:rsid w:val="006D592C"/>
    <w:rsid w:val="006D63F3"/>
    <w:rsid w:val="006D7F6A"/>
    <w:rsid w:val="006E3BA9"/>
    <w:rsid w:val="006E41DD"/>
    <w:rsid w:val="006E49A1"/>
    <w:rsid w:val="006E5D6A"/>
    <w:rsid w:val="006F1FA1"/>
    <w:rsid w:val="00702F10"/>
    <w:rsid w:val="007036E1"/>
    <w:rsid w:val="007079B6"/>
    <w:rsid w:val="00710E39"/>
    <w:rsid w:val="00714BB6"/>
    <w:rsid w:val="007221A1"/>
    <w:rsid w:val="00724AB8"/>
    <w:rsid w:val="00726625"/>
    <w:rsid w:val="00730CA0"/>
    <w:rsid w:val="00736FA3"/>
    <w:rsid w:val="00737BA2"/>
    <w:rsid w:val="007446B2"/>
    <w:rsid w:val="00751185"/>
    <w:rsid w:val="007522DC"/>
    <w:rsid w:val="00760AF6"/>
    <w:rsid w:val="00767161"/>
    <w:rsid w:val="00771FB9"/>
    <w:rsid w:val="00780204"/>
    <w:rsid w:val="0078030E"/>
    <w:rsid w:val="007911D0"/>
    <w:rsid w:val="0079589F"/>
    <w:rsid w:val="0079712F"/>
    <w:rsid w:val="0079745F"/>
    <w:rsid w:val="007A0870"/>
    <w:rsid w:val="007A1F80"/>
    <w:rsid w:val="007A27DA"/>
    <w:rsid w:val="007A3009"/>
    <w:rsid w:val="007A3297"/>
    <w:rsid w:val="007A553B"/>
    <w:rsid w:val="007A5E56"/>
    <w:rsid w:val="007B0863"/>
    <w:rsid w:val="007C37BC"/>
    <w:rsid w:val="007C3B75"/>
    <w:rsid w:val="007C3DE3"/>
    <w:rsid w:val="007D1847"/>
    <w:rsid w:val="007D2640"/>
    <w:rsid w:val="007E0BAB"/>
    <w:rsid w:val="007E2232"/>
    <w:rsid w:val="007E48D7"/>
    <w:rsid w:val="007F1F0C"/>
    <w:rsid w:val="007F36C0"/>
    <w:rsid w:val="007F643E"/>
    <w:rsid w:val="00800DBC"/>
    <w:rsid w:val="00804013"/>
    <w:rsid w:val="008044E9"/>
    <w:rsid w:val="0080542F"/>
    <w:rsid w:val="00805E1E"/>
    <w:rsid w:val="00812A15"/>
    <w:rsid w:val="00814545"/>
    <w:rsid w:val="00815ECD"/>
    <w:rsid w:val="00822032"/>
    <w:rsid w:val="00822096"/>
    <w:rsid w:val="00822699"/>
    <w:rsid w:val="00822F13"/>
    <w:rsid w:val="00827030"/>
    <w:rsid w:val="00834780"/>
    <w:rsid w:val="00834F7C"/>
    <w:rsid w:val="00836F11"/>
    <w:rsid w:val="008413FC"/>
    <w:rsid w:val="00841B3A"/>
    <w:rsid w:val="008455E8"/>
    <w:rsid w:val="008503FC"/>
    <w:rsid w:val="008532B4"/>
    <w:rsid w:val="00855673"/>
    <w:rsid w:val="008639F4"/>
    <w:rsid w:val="00882A1D"/>
    <w:rsid w:val="00890B84"/>
    <w:rsid w:val="008B05BF"/>
    <w:rsid w:val="008B1728"/>
    <w:rsid w:val="008B4959"/>
    <w:rsid w:val="008B6970"/>
    <w:rsid w:val="008C0C89"/>
    <w:rsid w:val="008E022A"/>
    <w:rsid w:val="008E0E2F"/>
    <w:rsid w:val="008F08A4"/>
    <w:rsid w:val="008F294C"/>
    <w:rsid w:val="008F2A3C"/>
    <w:rsid w:val="008F54B5"/>
    <w:rsid w:val="008F753E"/>
    <w:rsid w:val="00902A32"/>
    <w:rsid w:val="00903180"/>
    <w:rsid w:val="00903540"/>
    <w:rsid w:val="009078EA"/>
    <w:rsid w:val="0091313A"/>
    <w:rsid w:val="009165C6"/>
    <w:rsid w:val="00921C7B"/>
    <w:rsid w:val="00926AD6"/>
    <w:rsid w:val="00931127"/>
    <w:rsid w:val="00936FBD"/>
    <w:rsid w:val="00941947"/>
    <w:rsid w:val="009423FF"/>
    <w:rsid w:val="00944623"/>
    <w:rsid w:val="00955450"/>
    <w:rsid w:val="00960E42"/>
    <w:rsid w:val="00961826"/>
    <w:rsid w:val="00980E26"/>
    <w:rsid w:val="0098171A"/>
    <w:rsid w:val="00991269"/>
    <w:rsid w:val="00993FB9"/>
    <w:rsid w:val="009A04AF"/>
    <w:rsid w:val="009A09D1"/>
    <w:rsid w:val="009A270F"/>
    <w:rsid w:val="009A58D4"/>
    <w:rsid w:val="009A690A"/>
    <w:rsid w:val="009C4453"/>
    <w:rsid w:val="009C4499"/>
    <w:rsid w:val="009C78DD"/>
    <w:rsid w:val="009D0448"/>
    <w:rsid w:val="009D20F2"/>
    <w:rsid w:val="009D27CE"/>
    <w:rsid w:val="009E1035"/>
    <w:rsid w:val="009E5505"/>
    <w:rsid w:val="009E5AD8"/>
    <w:rsid w:val="009F3D45"/>
    <w:rsid w:val="009F4AFD"/>
    <w:rsid w:val="00A003F0"/>
    <w:rsid w:val="00A0060E"/>
    <w:rsid w:val="00A0307A"/>
    <w:rsid w:val="00A049B5"/>
    <w:rsid w:val="00A05793"/>
    <w:rsid w:val="00A062DE"/>
    <w:rsid w:val="00A13974"/>
    <w:rsid w:val="00A24A44"/>
    <w:rsid w:val="00A26BCA"/>
    <w:rsid w:val="00A30479"/>
    <w:rsid w:val="00A36FEF"/>
    <w:rsid w:val="00A407FC"/>
    <w:rsid w:val="00A4155F"/>
    <w:rsid w:val="00A4322A"/>
    <w:rsid w:val="00A46CAD"/>
    <w:rsid w:val="00A46E32"/>
    <w:rsid w:val="00A535CE"/>
    <w:rsid w:val="00A5385F"/>
    <w:rsid w:val="00A54F35"/>
    <w:rsid w:val="00A55487"/>
    <w:rsid w:val="00A57231"/>
    <w:rsid w:val="00A60963"/>
    <w:rsid w:val="00A631D1"/>
    <w:rsid w:val="00A66244"/>
    <w:rsid w:val="00A677D0"/>
    <w:rsid w:val="00A716F7"/>
    <w:rsid w:val="00A724E3"/>
    <w:rsid w:val="00A751C4"/>
    <w:rsid w:val="00A84F53"/>
    <w:rsid w:val="00A85213"/>
    <w:rsid w:val="00A86275"/>
    <w:rsid w:val="00A94092"/>
    <w:rsid w:val="00AA0243"/>
    <w:rsid w:val="00AA2058"/>
    <w:rsid w:val="00AA2A75"/>
    <w:rsid w:val="00AA64F5"/>
    <w:rsid w:val="00AB11E8"/>
    <w:rsid w:val="00AB47E1"/>
    <w:rsid w:val="00AC153F"/>
    <w:rsid w:val="00AC26F4"/>
    <w:rsid w:val="00AC3F24"/>
    <w:rsid w:val="00AC72D4"/>
    <w:rsid w:val="00AD0CB0"/>
    <w:rsid w:val="00AD4C99"/>
    <w:rsid w:val="00AD5972"/>
    <w:rsid w:val="00AD6471"/>
    <w:rsid w:val="00AD7127"/>
    <w:rsid w:val="00AE4339"/>
    <w:rsid w:val="00AE77E6"/>
    <w:rsid w:val="00AF59B0"/>
    <w:rsid w:val="00AF7C5E"/>
    <w:rsid w:val="00B004BB"/>
    <w:rsid w:val="00B00544"/>
    <w:rsid w:val="00B01C51"/>
    <w:rsid w:val="00B020B5"/>
    <w:rsid w:val="00B02B86"/>
    <w:rsid w:val="00B04417"/>
    <w:rsid w:val="00B145BC"/>
    <w:rsid w:val="00B14FAD"/>
    <w:rsid w:val="00B254AE"/>
    <w:rsid w:val="00B30BEE"/>
    <w:rsid w:val="00B30CD6"/>
    <w:rsid w:val="00B30DBF"/>
    <w:rsid w:val="00B37AEB"/>
    <w:rsid w:val="00B442A2"/>
    <w:rsid w:val="00B44EA1"/>
    <w:rsid w:val="00B47CB9"/>
    <w:rsid w:val="00B64B3E"/>
    <w:rsid w:val="00B70140"/>
    <w:rsid w:val="00B72F6C"/>
    <w:rsid w:val="00B770C5"/>
    <w:rsid w:val="00B77ED2"/>
    <w:rsid w:val="00B8598C"/>
    <w:rsid w:val="00B85E2B"/>
    <w:rsid w:val="00B9001C"/>
    <w:rsid w:val="00B91093"/>
    <w:rsid w:val="00B91106"/>
    <w:rsid w:val="00B91112"/>
    <w:rsid w:val="00B9775E"/>
    <w:rsid w:val="00BA27CB"/>
    <w:rsid w:val="00BA419B"/>
    <w:rsid w:val="00BA4AFF"/>
    <w:rsid w:val="00BA596A"/>
    <w:rsid w:val="00BA6590"/>
    <w:rsid w:val="00BB120C"/>
    <w:rsid w:val="00BB1988"/>
    <w:rsid w:val="00BC0FF0"/>
    <w:rsid w:val="00BC28EC"/>
    <w:rsid w:val="00BC2CD3"/>
    <w:rsid w:val="00BC49A1"/>
    <w:rsid w:val="00BD0033"/>
    <w:rsid w:val="00BD0C07"/>
    <w:rsid w:val="00BD3423"/>
    <w:rsid w:val="00BD48C8"/>
    <w:rsid w:val="00BE7419"/>
    <w:rsid w:val="00BF7306"/>
    <w:rsid w:val="00C02533"/>
    <w:rsid w:val="00C02E2D"/>
    <w:rsid w:val="00C10B9A"/>
    <w:rsid w:val="00C12AB8"/>
    <w:rsid w:val="00C14A14"/>
    <w:rsid w:val="00C16464"/>
    <w:rsid w:val="00C20A2D"/>
    <w:rsid w:val="00C326C4"/>
    <w:rsid w:val="00C37033"/>
    <w:rsid w:val="00C46948"/>
    <w:rsid w:val="00C4790E"/>
    <w:rsid w:val="00C47ACF"/>
    <w:rsid w:val="00C50873"/>
    <w:rsid w:val="00C51CEF"/>
    <w:rsid w:val="00C54C4B"/>
    <w:rsid w:val="00C603A4"/>
    <w:rsid w:val="00C70B30"/>
    <w:rsid w:val="00C71DB4"/>
    <w:rsid w:val="00C71E49"/>
    <w:rsid w:val="00C71E8B"/>
    <w:rsid w:val="00C768FF"/>
    <w:rsid w:val="00C84BDB"/>
    <w:rsid w:val="00C84F60"/>
    <w:rsid w:val="00C9087F"/>
    <w:rsid w:val="00C9125B"/>
    <w:rsid w:val="00C920BE"/>
    <w:rsid w:val="00C939D5"/>
    <w:rsid w:val="00CA2193"/>
    <w:rsid w:val="00CA2D60"/>
    <w:rsid w:val="00CB3131"/>
    <w:rsid w:val="00CB3E07"/>
    <w:rsid w:val="00CB3F8C"/>
    <w:rsid w:val="00CB6D40"/>
    <w:rsid w:val="00CC0216"/>
    <w:rsid w:val="00CC3911"/>
    <w:rsid w:val="00CC62B3"/>
    <w:rsid w:val="00CC76C4"/>
    <w:rsid w:val="00CD0C7D"/>
    <w:rsid w:val="00CD72C2"/>
    <w:rsid w:val="00CD7EA9"/>
    <w:rsid w:val="00CE2C11"/>
    <w:rsid w:val="00CF193B"/>
    <w:rsid w:val="00CF2F9E"/>
    <w:rsid w:val="00D019D4"/>
    <w:rsid w:val="00D1325D"/>
    <w:rsid w:val="00D13962"/>
    <w:rsid w:val="00D147C1"/>
    <w:rsid w:val="00D156B5"/>
    <w:rsid w:val="00D164F5"/>
    <w:rsid w:val="00D17353"/>
    <w:rsid w:val="00D1780C"/>
    <w:rsid w:val="00D3325F"/>
    <w:rsid w:val="00D354CE"/>
    <w:rsid w:val="00D4430E"/>
    <w:rsid w:val="00D450F2"/>
    <w:rsid w:val="00D549A6"/>
    <w:rsid w:val="00D554E2"/>
    <w:rsid w:val="00D72C08"/>
    <w:rsid w:val="00D73604"/>
    <w:rsid w:val="00D87052"/>
    <w:rsid w:val="00D87A39"/>
    <w:rsid w:val="00D87C9A"/>
    <w:rsid w:val="00D957A0"/>
    <w:rsid w:val="00DA1D38"/>
    <w:rsid w:val="00DA474A"/>
    <w:rsid w:val="00DB6C5F"/>
    <w:rsid w:val="00DC0102"/>
    <w:rsid w:val="00DD1E6F"/>
    <w:rsid w:val="00DD31B8"/>
    <w:rsid w:val="00DE6898"/>
    <w:rsid w:val="00DE6C6F"/>
    <w:rsid w:val="00DE7598"/>
    <w:rsid w:val="00E16202"/>
    <w:rsid w:val="00E16952"/>
    <w:rsid w:val="00E20BFA"/>
    <w:rsid w:val="00E215AF"/>
    <w:rsid w:val="00E3039B"/>
    <w:rsid w:val="00E31B3B"/>
    <w:rsid w:val="00E32192"/>
    <w:rsid w:val="00E34F7E"/>
    <w:rsid w:val="00E36AB3"/>
    <w:rsid w:val="00E51729"/>
    <w:rsid w:val="00E52472"/>
    <w:rsid w:val="00E63F47"/>
    <w:rsid w:val="00E6682D"/>
    <w:rsid w:val="00E67799"/>
    <w:rsid w:val="00E72807"/>
    <w:rsid w:val="00E833B3"/>
    <w:rsid w:val="00E85F22"/>
    <w:rsid w:val="00E90BF5"/>
    <w:rsid w:val="00E90EF2"/>
    <w:rsid w:val="00E957A0"/>
    <w:rsid w:val="00E9797B"/>
    <w:rsid w:val="00EA1E2D"/>
    <w:rsid w:val="00EA4BE2"/>
    <w:rsid w:val="00EA4DCD"/>
    <w:rsid w:val="00EA55E5"/>
    <w:rsid w:val="00EA5BA0"/>
    <w:rsid w:val="00EA6F8F"/>
    <w:rsid w:val="00EB6C57"/>
    <w:rsid w:val="00EB707C"/>
    <w:rsid w:val="00EB7738"/>
    <w:rsid w:val="00EC3973"/>
    <w:rsid w:val="00EC5A2B"/>
    <w:rsid w:val="00EC6396"/>
    <w:rsid w:val="00ED06ED"/>
    <w:rsid w:val="00ED6758"/>
    <w:rsid w:val="00ED6BD7"/>
    <w:rsid w:val="00EE1055"/>
    <w:rsid w:val="00EE2255"/>
    <w:rsid w:val="00EE6496"/>
    <w:rsid w:val="00EE7FDF"/>
    <w:rsid w:val="00EF1D73"/>
    <w:rsid w:val="00F03C23"/>
    <w:rsid w:val="00F03D44"/>
    <w:rsid w:val="00F04362"/>
    <w:rsid w:val="00F045AF"/>
    <w:rsid w:val="00F07685"/>
    <w:rsid w:val="00F11206"/>
    <w:rsid w:val="00F1474C"/>
    <w:rsid w:val="00F201F7"/>
    <w:rsid w:val="00F236B4"/>
    <w:rsid w:val="00F23E95"/>
    <w:rsid w:val="00F26ED0"/>
    <w:rsid w:val="00F32F9C"/>
    <w:rsid w:val="00F372CF"/>
    <w:rsid w:val="00F37997"/>
    <w:rsid w:val="00F41F24"/>
    <w:rsid w:val="00F564B4"/>
    <w:rsid w:val="00F61C2B"/>
    <w:rsid w:val="00F64170"/>
    <w:rsid w:val="00F65AA6"/>
    <w:rsid w:val="00F74B89"/>
    <w:rsid w:val="00F75B60"/>
    <w:rsid w:val="00F75B9E"/>
    <w:rsid w:val="00F83B0E"/>
    <w:rsid w:val="00F97614"/>
    <w:rsid w:val="00FA4F73"/>
    <w:rsid w:val="00FB126A"/>
    <w:rsid w:val="00FB1CCB"/>
    <w:rsid w:val="00FB3163"/>
    <w:rsid w:val="00FB6E08"/>
    <w:rsid w:val="00FC10CF"/>
    <w:rsid w:val="00FD023F"/>
    <w:rsid w:val="00FD321E"/>
    <w:rsid w:val="00FD6AA0"/>
    <w:rsid w:val="00FF0712"/>
    <w:rsid w:val="00FF1DF7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BE68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  <w:style w:type="paragraph" w:customStyle="1" w:styleId="ConsPlusNormal">
    <w:name w:val="ConsPlusNormal"/>
    <w:rsid w:val="008B172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72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e">
    <w:name w:val="Normal (Web)"/>
    <w:basedOn w:val="a"/>
    <w:rsid w:val="00CB6D40"/>
    <w:pPr>
      <w:spacing w:before="100" w:beforeAutospacing="1" w:after="119"/>
    </w:pPr>
  </w:style>
  <w:style w:type="character" w:styleId="af">
    <w:name w:val="annotation reference"/>
    <w:basedOn w:val="a0"/>
    <w:uiPriority w:val="99"/>
    <w:semiHidden/>
    <w:unhideWhenUsed/>
    <w:rsid w:val="00166E5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66E5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66E5E"/>
    <w:rPr>
      <w:rFonts w:ascii="Times New Roman" w:eastAsia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66E5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66E5E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af4">
    <w:name w:val="Основной текст_"/>
    <w:link w:val="1"/>
    <w:rsid w:val="003D62F0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f4"/>
    <w:rsid w:val="003D62F0"/>
    <w:pPr>
      <w:shd w:val="clear" w:color="auto" w:fill="FFFFFF"/>
      <w:spacing w:line="288" w:lineRule="exact"/>
      <w:jc w:val="both"/>
    </w:pPr>
    <w:rPr>
      <w:rFonts w:ascii="Calibri" w:eastAsia="Calibri" w:hAnsi="Calibri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  <w:style w:type="paragraph" w:customStyle="1" w:styleId="ConsPlusNormal">
    <w:name w:val="ConsPlusNormal"/>
    <w:rsid w:val="008B172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72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e">
    <w:name w:val="Normal (Web)"/>
    <w:basedOn w:val="a"/>
    <w:rsid w:val="00CB6D40"/>
    <w:pPr>
      <w:spacing w:before="100" w:beforeAutospacing="1" w:after="119"/>
    </w:pPr>
  </w:style>
  <w:style w:type="character" w:styleId="af">
    <w:name w:val="annotation reference"/>
    <w:basedOn w:val="a0"/>
    <w:uiPriority w:val="99"/>
    <w:semiHidden/>
    <w:unhideWhenUsed/>
    <w:rsid w:val="00166E5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66E5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66E5E"/>
    <w:rPr>
      <w:rFonts w:ascii="Times New Roman" w:eastAsia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66E5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66E5E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af4">
    <w:name w:val="Основной текст_"/>
    <w:link w:val="1"/>
    <w:rsid w:val="003D62F0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f4"/>
    <w:rsid w:val="003D62F0"/>
    <w:pPr>
      <w:shd w:val="clear" w:color="auto" w:fill="FFFFFF"/>
      <w:spacing w:line="288" w:lineRule="exact"/>
      <w:jc w:val="both"/>
    </w:pPr>
    <w:rPr>
      <w:rFonts w:ascii="Calibri" w:eastAsia="Calibri" w:hAnsi="Calibr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C1818E73E7D3EE307296322C7AF41D77BF1AE90AF23E55A6C53DE0664A9B5BEA39A441810B3FA8732727Cc7O8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ts.tomsk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2AFE2-C628-4647-87F9-17F61C910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1929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Василина Александровна Котова</cp:lastModifiedBy>
  <cp:revision>2</cp:revision>
  <cp:lastPrinted>2018-02-28T06:54:00Z</cp:lastPrinted>
  <dcterms:created xsi:type="dcterms:W3CDTF">2018-03-02T07:00:00Z</dcterms:created>
  <dcterms:modified xsi:type="dcterms:W3CDTF">2018-03-02T07:00:00Z</dcterms:modified>
</cp:coreProperties>
</file>