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A3F20" w:rsidRPr="005751BE" w:rsidTr="00CB515E">
        <w:tc>
          <w:tcPr>
            <w:tcW w:w="3898" w:type="dxa"/>
          </w:tcPr>
          <w:p w:rsidR="009A3F20" w:rsidRPr="005751BE" w:rsidRDefault="009A3F20" w:rsidP="005751BE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20.12.2017</w:t>
            </w:r>
          </w:p>
        </w:tc>
        <w:tc>
          <w:tcPr>
            <w:tcW w:w="6095" w:type="dxa"/>
          </w:tcPr>
          <w:p w:rsidR="009A3F20" w:rsidRPr="005751BE" w:rsidRDefault="009A3F20" w:rsidP="005751BE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№</w:t>
            </w:r>
            <w:r w:rsidRPr="005751BE">
              <w:rPr>
                <w:sz w:val="24"/>
                <w:szCs w:val="24"/>
                <w:lang w:val="en-US"/>
              </w:rPr>
              <w:t xml:space="preserve"> </w:t>
            </w:r>
            <w:r w:rsidRPr="005751BE">
              <w:rPr>
                <w:noProof/>
                <w:sz w:val="24"/>
                <w:szCs w:val="24"/>
                <w:lang w:val="en-US"/>
              </w:rPr>
              <w:t>4-214/</w:t>
            </w:r>
            <w:r w:rsidR="005751BE" w:rsidRPr="005751BE">
              <w:rPr>
                <w:noProof/>
                <w:sz w:val="24"/>
                <w:szCs w:val="24"/>
              </w:rPr>
              <w:t>9(654)</w:t>
            </w:r>
          </w:p>
        </w:tc>
      </w:tr>
    </w:tbl>
    <w:p w:rsidR="009A3F20" w:rsidRPr="005751BE" w:rsidRDefault="009A3F20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9A3F20" w:rsidRPr="005751BE" w:rsidRDefault="009A3F20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5751BE">
        <w:rPr>
          <w:sz w:val="24"/>
          <w:szCs w:val="24"/>
        </w:rPr>
        <w:t>город Томск</w:t>
      </w:r>
    </w:p>
    <w:p w:rsidR="009A3F20" w:rsidRPr="005751BE" w:rsidRDefault="009A3F20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5751BE">
        <w:rPr>
          <w:sz w:val="24"/>
          <w:szCs w:val="24"/>
        </w:rPr>
        <w:t>О внесении изменений в приказ Департамента тарифного регулирования Томской области</w:t>
      </w:r>
    </w:p>
    <w:p w:rsidR="005751BE" w:rsidRPr="005751BE" w:rsidRDefault="009A3F20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5751BE">
        <w:rPr>
          <w:sz w:val="24"/>
          <w:szCs w:val="24"/>
        </w:rPr>
        <w:t xml:space="preserve">от </w:t>
      </w:r>
      <w:r w:rsidRPr="005751BE">
        <w:rPr>
          <w:noProof/>
          <w:sz w:val="24"/>
          <w:szCs w:val="24"/>
        </w:rPr>
        <w:t>27.11.2015</w:t>
      </w:r>
      <w:r w:rsidRPr="005751BE">
        <w:rPr>
          <w:sz w:val="24"/>
          <w:szCs w:val="24"/>
        </w:rPr>
        <w:t xml:space="preserve"> № </w:t>
      </w:r>
      <w:r w:rsidRPr="005751BE">
        <w:rPr>
          <w:noProof/>
          <w:sz w:val="24"/>
          <w:szCs w:val="24"/>
        </w:rPr>
        <w:t>4-419/9(467)</w:t>
      </w:r>
      <w:r w:rsidRPr="005751BE">
        <w:rPr>
          <w:sz w:val="24"/>
          <w:szCs w:val="24"/>
        </w:rPr>
        <w:t xml:space="preserve"> «Об утверждении производственной программы, установлении долгосрочных параметров регулирования и тарифов организации </w:t>
      </w:r>
      <w:r w:rsidR="000012EA" w:rsidRPr="005751BE">
        <w:rPr>
          <w:sz w:val="24"/>
          <w:szCs w:val="24"/>
        </w:rPr>
        <w:t>Открытое а</w:t>
      </w:r>
      <w:r w:rsidRPr="005751BE">
        <w:rPr>
          <w:noProof/>
          <w:sz w:val="24"/>
          <w:szCs w:val="24"/>
        </w:rPr>
        <w:t>кционерное общество «Северский водоканал»</w:t>
      </w:r>
      <w:r w:rsidRPr="005751BE">
        <w:rPr>
          <w:sz w:val="24"/>
          <w:szCs w:val="24"/>
        </w:rPr>
        <w:t xml:space="preserve"> (ИНН </w:t>
      </w:r>
      <w:r w:rsidRPr="005751BE">
        <w:rPr>
          <w:noProof/>
          <w:sz w:val="24"/>
          <w:szCs w:val="24"/>
        </w:rPr>
        <w:t>7024024853</w:t>
      </w:r>
      <w:r w:rsidRPr="005751BE">
        <w:rPr>
          <w:sz w:val="24"/>
          <w:szCs w:val="24"/>
        </w:rPr>
        <w:t xml:space="preserve">) в сфере холодного водоснабжения» </w:t>
      </w:r>
    </w:p>
    <w:p w:rsidR="009A3F20" w:rsidRPr="005751BE" w:rsidRDefault="009A3F20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5751BE">
        <w:rPr>
          <w:sz w:val="24"/>
          <w:szCs w:val="24"/>
        </w:rPr>
        <w:t>в части 2018 года</w:t>
      </w:r>
    </w:p>
    <w:p w:rsidR="009A3F20" w:rsidRPr="005751BE" w:rsidRDefault="009A3F20" w:rsidP="00CB515E">
      <w:pPr>
        <w:shd w:val="clear" w:color="auto" w:fill="FFFFFF"/>
        <w:rPr>
          <w:sz w:val="24"/>
          <w:szCs w:val="24"/>
        </w:rPr>
      </w:pPr>
    </w:p>
    <w:p w:rsidR="009A3F20" w:rsidRPr="005751BE" w:rsidRDefault="009A3F20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5751BE">
        <w:rPr>
          <w:sz w:val="24"/>
          <w:szCs w:val="24"/>
        </w:rPr>
        <w:t>В целях корректировки производственной программы, необходимой валовой выручки и тарифов, установленных с применением метода индексации, в соответствии с Федеральным законом от 7 декабря 2011 года № 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</w:t>
      </w:r>
      <w:proofErr w:type="gramEnd"/>
      <w:r w:rsidRPr="005751BE">
        <w:rPr>
          <w:sz w:val="24"/>
          <w:szCs w:val="24"/>
        </w:rPr>
        <w:t xml:space="preserve"> № 145, и решением Правления Департамента тарифного регулирования Томской области от  </w:t>
      </w:r>
      <w:r w:rsidRPr="005751BE">
        <w:rPr>
          <w:noProof/>
          <w:sz w:val="24"/>
          <w:szCs w:val="24"/>
        </w:rPr>
        <w:t>20.12.2017</w:t>
      </w:r>
      <w:r w:rsidR="005751BE" w:rsidRPr="005751BE">
        <w:rPr>
          <w:sz w:val="24"/>
          <w:szCs w:val="24"/>
        </w:rPr>
        <w:t xml:space="preserve"> № 36/3</w:t>
      </w:r>
    </w:p>
    <w:p w:rsidR="009A3F20" w:rsidRPr="005751BE" w:rsidRDefault="009A3F20" w:rsidP="00CB515E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9A3F20" w:rsidRPr="005751BE" w:rsidRDefault="009A3F20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5751BE">
        <w:rPr>
          <w:sz w:val="24"/>
          <w:szCs w:val="24"/>
        </w:rPr>
        <w:t>ПРИКАЗЫВАЮ:</w:t>
      </w:r>
    </w:p>
    <w:p w:rsidR="009A3F20" w:rsidRPr="005751BE" w:rsidRDefault="009A3F20" w:rsidP="0039579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5751BE">
        <w:rPr>
          <w:sz w:val="24"/>
          <w:szCs w:val="24"/>
        </w:rPr>
        <w:t xml:space="preserve">Внести в приказ Департамента тарифного регулирования  Томской области от </w:t>
      </w:r>
      <w:r w:rsidRPr="005751BE">
        <w:rPr>
          <w:noProof/>
          <w:sz w:val="24"/>
          <w:szCs w:val="24"/>
        </w:rPr>
        <w:t>27.11.2015</w:t>
      </w:r>
      <w:r w:rsidRPr="005751BE">
        <w:rPr>
          <w:sz w:val="24"/>
          <w:szCs w:val="24"/>
        </w:rPr>
        <w:t xml:space="preserve"> № </w:t>
      </w:r>
      <w:r w:rsidRPr="005751BE">
        <w:rPr>
          <w:noProof/>
          <w:sz w:val="24"/>
          <w:szCs w:val="24"/>
        </w:rPr>
        <w:t>4-419/9(467)</w:t>
      </w:r>
      <w:r w:rsidRPr="005751BE">
        <w:rPr>
          <w:sz w:val="24"/>
          <w:szCs w:val="24"/>
        </w:rPr>
        <w:t xml:space="preserve">  «Об утверждении производственной программы, установлении долгосрочных параметров регулирования и тарифов организации </w:t>
      </w:r>
      <w:r w:rsidR="000012EA" w:rsidRPr="005751BE">
        <w:rPr>
          <w:sz w:val="24"/>
          <w:szCs w:val="24"/>
        </w:rPr>
        <w:t>Открытое а</w:t>
      </w:r>
      <w:r w:rsidRPr="005751BE">
        <w:rPr>
          <w:noProof/>
          <w:sz w:val="24"/>
          <w:szCs w:val="24"/>
        </w:rPr>
        <w:t>кционерное общество «Северский водоканал»</w:t>
      </w:r>
      <w:r w:rsidRPr="005751BE">
        <w:rPr>
          <w:sz w:val="24"/>
          <w:szCs w:val="24"/>
        </w:rPr>
        <w:t xml:space="preserve"> (ИНН </w:t>
      </w:r>
      <w:r w:rsidRPr="005751BE">
        <w:rPr>
          <w:noProof/>
          <w:sz w:val="24"/>
          <w:szCs w:val="24"/>
        </w:rPr>
        <w:t>7024024853</w:t>
      </w:r>
      <w:r w:rsidRPr="005751BE">
        <w:rPr>
          <w:sz w:val="24"/>
          <w:szCs w:val="24"/>
        </w:rPr>
        <w:t xml:space="preserve">) в сфере холодного водоснабжения» (официальный интернет-портал «Электронная Администрация Томской области» </w:t>
      </w:r>
      <w:hyperlink r:id="rId9" w:history="1">
        <w:r w:rsidRPr="005751BE">
          <w:rPr>
            <w:rStyle w:val="af0"/>
            <w:sz w:val="24"/>
            <w:szCs w:val="24"/>
            <w:lang w:val="en-US"/>
          </w:rPr>
          <w:t>www</w:t>
        </w:r>
        <w:r w:rsidRPr="005751BE">
          <w:rPr>
            <w:rStyle w:val="af0"/>
            <w:sz w:val="24"/>
            <w:szCs w:val="24"/>
          </w:rPr>
          <w:t>.</w:t>
        </w:r>
        <w:proofErr w:type="spellStart"/>
        <w:r w:rsidRPr="005751BE">
          <w:rPr>
            <w:rStyle w:val="af0"/>
            <w:sz w:val="24"/>
            <w:szCs w:val="24"/>
            <w:lang w:val="en-US"/>
          </w:rPr>
          <w:t>tomsk</w:t>
        </w:r>
        <w:proofErr w:type="spellEnd"/>
        <w:r w:rsidRPr="005751BE">
          <w:rPr>
            <w:rStyle w:val="af0"/>
            <w:sz w:val="24"/>
            <w:szCs w:val="24"/>
          </w:rPr>
          <w:t>.</w:t>
        </w:r>
        <w:proofErr w:type="spellStart"/>
        <w:r w:rsidRPr="005751BE">
          <w:rPr>
            <w:rStyle w:val="af0"/>
            <w:sz w:val="24"/>
            <w:szCs w:val="24"/>
            <w:lang w:val="en-US"/>
          </w:rPr>
          <w:t>gov</w:t>
        </w:r>
        <w:proofErr w:type="spellEnd"/>
        <w:r w:rsidRPr="005751BE">
          <w:rPr>
            <w:rStyle w:val="af0"/>
            <w:sz w:val="24"/>
            <w:szCs w:val="24"/>
          </w:rPr>
          <w:t>.</w:t>
        </w:r>
        <w:proofErr w:type="spellStart"/>
        <w:r w:rsidRPr="005751BE">
          <w:rPr>
            <w:rStyle w:val="af0"/>
            <w:sz w:val="24"/>
            <w:szCs w:val="24"/>
            <w:lang w:val="en-US"/>
          </w:rPr>
          <w:t>ru</w:t>
        </w:r>
        <w:proofErr w:type="spellEnd"/>
      </w:hyperlink>
      <w:r w:rsidRPr="005751BE">
        <w:rPr>
          <w:rStyle w:val="af0"/>
          <w:sz w:val="24"/>
          <w:szCs w:val="24"/>
        </w:rPr>
        <w:t>,</w:t>
      </w:r>
      <w:r w:rsidRPr="005751BE">
        <w:rPr>
          <w:sz w:val="24"/>
          <w:szCs w:val="24"/>
        </w:rPr>
        <w:t xml:space="preserve"> </w:t>
      </w:r>
      <w:r w:rsidRPr="005751BE">
        <w:rPr>
          <w:noProof/>
          <w:sz w:val="24"/>
          <w:szCs w:val="24"/>
        </w:rPr>
        <w:t>04.12.2015</w:t>
      </w:r>
      <w:r w:rsidRPr="005751BE">
        <w:rPr>
          <w:sz w:val="24"/>
          <w:szCs w:val="24"/>
        </w:rPr>
        <w:t>) следующие изменения:</w:t>
      </w:r>
    </w:p>
    <w:p w:rsidR="001702C5" w:rsidRPr="005751BE" w:rsidRDefault="001702C5" w:rsidP="001702C5">
      <w:pPr>
        <w:shd w:val="clear" w:color="auto" w:fill="FFFFFF"/>
        <w:tabs>
          <w:tab w:val="left" w:pos="851"/>
        </w:tabs>
        <w:ind w:firstLine="0"/>
        <w:jc w:val="both"/>
        <w:rPr>
          <w:sz w:val="24"/>
          <w:szCs w:val="24"/>
        </w:rPr>
      </w:pPr>
      <w:r w:rsidRPr="005751BE">
        <w:rPr>
          <w:sz w:val="24"/>
          <w:szCs w:val="24"/>
        </w:rPr>
        <w:t xml:space="preserve">         1) наименование приказа изложить в следующей редакции: «Об утверждении производственной программы, установлении долгосрочных параметров регулирования и тарифов организации </w:t>
      </w:r>
      <w:r w:rsidR="00AA1F85" w:rsidRPr="005751BE">
        <w:rPr>
          <w:sz w:val="24"/>
          <w:szCs w:val="24"/>
        </w:rPr>
        <w:t>А</w:t>
      </w:r>
      <w:r w:rsidRPr="005751BE">
        <w:rPr>
          <w:sz w:val="24"/>
          <w:szCs w:val="24"/>
        </w:rPr>
        <w:t>кционерное общество «Северский водоканал» (ИНН 7024024853) в сфере холодного водоснабжения»;</w:t>
      </w:r>
    </w:p>
    <w:p w:rsidR="001702C5" w:rsidRPr="005751BE" w:rsidRDefault="001702C5" w:rsidP="001702C5">
      <w:pPr>
        <w:shd w:val="clear" w:color="auto" w:fill="FFFFFF"/>
        <w:tabs>
          <w:tab w:val="left" w:pos="851"/>
        </w:tabs>
        <w:ind w:firstLine="0"/>
        <w:jc w:val="both"/>
        <w:rPr>
          <w:sz w:val="24"/>
          <w:szCs w:val="24"/>
        </w:rPr>
      </w:pPr>
      <w:r w:rsidRPr="005751BE">
        <w:rPr>
          <w:sz w:val="24"/>
          <w:szCs w:val="24"/>
        </w:rPr>
        <w:t xml:space="preserve">         2)  в пунктах 1, 3 приказа и в приложении 2 к приказу слова «</w:t>
      </w:r>
      <w:r w:rsidR="00E15D28" w:rsidRPr="005751BE">
        <w:rPr>
          <w:sz w:val="24"/>
          <w:szCs w:val="24"/>
        </w:rPr>
        <w:t>Открытое акционерное общество</w:t>
      </w:r>
      <w:r w:rsidR="00AA1F85" w:rsidRPr="005751BE">
        <w:rPr>
          <w:sz w:val="24"/>
          <w:szCs w:val="24"/>
        </w:rPr>
        <w:t>»</w:t>
      </w:r>
      <w:r w:rsidR="00E15D28" w:rsidRPr="005751BE">
        <w:rPr>
          <w:sz w:val="24"/>
          <w:szCs w:val="24"/>
        </w:rPr>
        <w:t xml:space="preserve"> </w:t>
      </w:r>
      <w:r w:rsidRPr="005751BE">
        <w:rPr>
          <w:sz w:val="24"/>
          <w:szCs w:val="24"/>
        </w:rPr>
        <w:t>заменить словами «Акционерное общество</w:t>
      </w:r>
      <w:r w:rsidR="000012EA" w:rsidRPr="005751BE">
        <w:rPr>
          <w:sz w:val="24"/>
          <w:szCs w:val="24"/>
        </w:rPr>
        <w:t>»</w:t>
      </w:r>
      <w:r w:rsidRPr="005751BE">
        <w:rPr>
          <w:sz w:val="24"/>
          <w:szCs w:val="24"/>
        </w:rPr>
        <w:t>;</w:t>
      </w:r>
    </w:p>
    <w:p w:rsidR="009A3F20" w:rsidRPr="005751BE" w:rsidRDefault="009A3F20" w:rsidP="007E354C">
      <w:pPr>
        <w:pStyle w:val="af1"/>
        <w:numPr>
          <w:ilvl w:val="0"/>
          <w:numId w:val="15"/>
        </w:numPr>
        <w:shd w:val="clear" w:color="auto" w:fill="FFFFFF"/>
        <w:tabs>
          <w:tab w:val="left" w:pos="993"/>
        </w:tabs>
        <w:jc w:val="both"/>
        <w:rPr>
          <w:sz w:val="24"/>
          <w:szCs w:val="24"/>
        </w:rPr>
      </w:pPr>
      <w:r w:rsidRPr="005751BE">
        <w:rPr>
          <w:sz w:val="24"/>
          <w:szCs w:val="24"/>
        </w:rPr>
        <w:t>приложение 1 к приказу изложить в редакции согласно приложению 1 к настоящему приказу;</w:t>
      </w:r>
    </w:p>
    <w:p w:rsidR="009A3F20" w:rsidRPr="005751BE" w:rsidRDefault="009A3F20" w:rsidP="007E354C">
      <w:pPr>
        <w:pStyle w:val="af1"/>
        <w:numPr>
          <w:ilvl w:val="0"/>
          <w:numId w:val="15"/>
        </w:numPr>
        <w:shd w:val="clear" w:color="auto" w:fill="FFFFFF"/>
        <w:tabs>
          <w:tab w:val="left" w:pos="993"/>
        </w:tabs>
        <w:jc w:val="both"/>
        <w:rPr>
          <w:sz w:val="24"/>
          <w:szCs w:val="24"/>
        </w:rPr>
      </w:pPr>
      <w:r w:rsidRPr="005751BE">
        <w:rPr>
          <w:sz w:val="24"/>
          <w:szCs w:val="24"/>
        </w:rPr>
        <w:t>приложение 3 к приказу изложить в редакции согласно приложению 2 к настоящему приказу.</w:t>
      </w:r>
    </w:p>
    <w:p w:rsidR="009A3F20" w:rsidRPr="005751BE" w:rsidRDefault="009A3F20" w:rsidP="00CB515E">
      <w:pPr>
        <w:numPr>
          <w:ilvl w:val="0"/>
          <w:numId w:val="7"/>
        </w:num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  <w:r w:rsidRPr="005751BE">
        <w:rPr>
          <w:sz w:val="24"/>
          <w:szCs w:val="24"/>
        </w:rPr>
        <w:t>Настоящий приказ вступает в силу со дня официального опубликования.</w:t>
      </w:r>
    </w:p>
    <w:p w:rsidR="009A3F20" w:rsidRPr="005751BE" w:rsidRDefault="009A3F20" w:rsidP="00CB515E">
      <w:pPr>
        <w:shd w:val="clear" w:color="auto" w:fill="FFFFFF"/>
        <w:tabs>
          <w:tab w:val="left" w:pos="851"/>
        </w:tabs>
        <w:ind w:left="567" w:firstLine="0"/>
        <w:jc w:val="both"/>
        <w:rPr>
          <w:sz w:val="24"/>
          <w:szCs w:val="24"/>
        </w:rPr>
      </w:pPr>
    </w:p>
    <w:p w:rsidR="009A3F20" w:rsidRPr="005751BE" w:rsidRDefault="009A3F20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9A3F20" w:rsidRPr="005751BE" w:rsidTr="00CB515E">
        <w:tc>
          <w:tcPr>
            <w:tcW w:w="3898" w:type="dxa"/>
          </w:tcPr>
          <w:p w:rsidR="009A3F20" w:rsidRPr="005751BE" w:rsidRDefault="009A3F20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 w:rsidRPr="005751BE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9A3F20" w:rsidRPr="005751BE" w:rsidRDefault="009A3F20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 w:rsidRPr="005751BE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9A3F20" w:rsidRPr="005751BE" w:rsidRDefault="009A3F20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5751BE" w:rsidRPr="005751BE" w:rsidRDefault="009A3F20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sz w:val="24"/>
          <w:szCs w:val="24"/>
        </w:rPr>
        <w:br w:type="page"/>
      </w:r>
      <w:r w:rsidRPr="005751BE">
        <w:rPr>
          <w:color w:val="000000"/>
          <w:sz w:val="24"/>
          <w:szCs w:val="24"/>
        </w:rPr>
        <w:lastRenderedPageBreak/>
        <w:t>Приложение 1 к приказу</w:t>
      </w:r>
    </w:p>
    <w:p w:rsidR="005751BE" w:rsidRPr="005751BE" w:rsidRDefault="009A3F20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5751BE" w:rsidRPr="005751BE" w:rsidRDefault="009A3F20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Томской области</w:t>
      </w:r>
    </w:p>
    <w:p w:rsidR="009A3F20" w:rsidRPr="005751BE" w:rsidRDefault="009A3F20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noProof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от </w:t>
      </w:r>
      <w:r w:rsidRPr="005751BE">
        <w:rPr>
          <w:noProof/>
          <w:color w:val="000000"/>
          <w:sz w:val="24"/>
          <w:szCs w:val="24"/>
        </w:rPr>
        <w:t>20.12.2017</w:t>
      </w:r>
      <w:r w:rsidRPr="005751BE">
        <w:rPr>
          <w:sz w:val="24"/>
          <w:szCs w:val="24"/>
        </w:rPr>
        <w:t xml:space="preserve"> </w:t>
      </w:r>
      <w:r w:rsidRPr="005751BE">
        <w:rPr>
          <w:color w:val="000000"/>
          <w:sz w:val="24"/>
          <w:szCs w:val="24"/>
        </w:rPr>
        <w:t xml:space="preserve">№ </w:t>
      </w:r>
      <w:r w:rsidR="005751BE" w:rsidRPr="005751BE">
        <w:rPr>
          <w:noProof/>
          <w:sz w:val="24"/>
          <w:szCs w:val="24"/>
        </w:rPr>
        <w:t>4-214/9(654)</w:t>
      </w:r>
    </w:p>
    <w:p w:rsidR="005751BE" w:rsidRPr="005751BE" w:rsidRDefault="005751BE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</w:p>
    <w:p w:rsidR="005751BE" w:rsidRPr="005751BE" w:rsidRDefault="009A3F20" w:rsidP="005751BE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>«Приложение 1 к приказу</w:t>
      </w:r>
    </w:p>
    <w:p w:rsidR="005751BE" w:rsidRPr="005751BE" w:rsidRDefault="009A3F20" w:rsidP="005751BE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5751BE" w:rsidRPr="005751BE" w:rsidRDefault="009A3F20" w:rsidP="005751BE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Томской области</w:t>
      </w:r>
    </w:p>
    <w:p w:rsidR="009A3F20" w:rsidRPr="005751BE" w:rsidRDefault="009A3F20" w:rsidP="005751BE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от </w:t>
      </w:r>
      <w:r w:rsidRPr="005751BE">
        <w:rPr>
          <w:noProof/>
          <w:color w:val="000000"/>
          <w:sz w:val="24"/>
          <w:szCs w:val="24"/>
        </w:rPr>
        <w:t>27.11.2015</w:t>
      </w:r>
      <w:r w:rsidRPr="005751BE">
        <w:rPr>
          <w:sz w:val="24"/>
          <w:szCs w:val="24"/>
        </w:rPr>
        <w:t xml:space="preserve"> </w:t>
      </w:r>
      <w:r w:rsidRPr="005751BE">
        <w:rPr>
          <w:color w:val="000000"/>
          <w:sz w:val="24"/>
          <w:szCs w:val="24"/>
        </w:rPr>
        <w:t xml:space="preserve">№ </w:t>
      </w:r>
      <w:r w:rsidRPr="005751BE">
        <w:rPr>
          <w:noProof/>
          <w:color w:val="000000"/>
          <w:sz w:val="24"/>
          <w:szCs w:val="24"/>
        </w:rPr>
        <w:t>4-419/9(467)</w:t>
      </w:r>
    </w:p>
    <w:p w:rsidR="009A3F20" w:rsidRPr="005751BE" w:rsidRDefault="009A3F20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352"/>
        <w:gridCol w:w="1418"/>
        <w:gridCol w:w="709"/>
        <w:gridCol w:w="1096"/>
        <w:gridCol w:w="1133"/>
        <w:gridCol w:w="820"/>
      </w:tblGrid>
      <w:tr w:rsidR="009A3F20" w:rsidRPr="005751BE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9A3F20" w:rsidRPr="005751BE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</w:tr>
      <w:tr w:rsidR="009A3F20" w:rsidRPr="005751BE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1702C5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А</w:t>
            </w:r>
            <w:r w:rsidR="007B0D71" w:rsidRPr="005751BE">
              <w:rPr>
                <w:noProof/>
                <w:color w:val="000000"/>
                <w:sz w:val="24"/>
                <w:szCs w:val="24"/>
              </w:rPr>
              <w:t>кционерное общество</w:t>
            </w:r>
            <w:r w:rsidR="007B0D71" w:rsidRPr="005751BE">
              <w:rPr>
                <w:noProof/>
                <w:color w:val="000000"/>
                <w:sz w:val="24"/>
                <w:szCs w:val="24"/>
              </w:rPr>
              <w:br/>
              <w:t xml:space="preserve"> «</w:t>
            </w:r>
            <w:r w:rsidR="009A3F20" w:rsidRPr="005751BE">
              <w:rPr>
                <w:noProof/>
                <w:color w:val="000000"/>
                <w:sz w:val="24"/>
                <w:szCs w:val="24"/>
              </w:rPr>
              <w:t>Северский водоканал</w:t>
            </w:r>
            <w:r w:rsidR="007B0D71" w:rsidRPr="005751BE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9A3F20" w:rsidRPr="005751BE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4445C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636071, Томская область, город Северск, ул. Лесная, 12 а</w:t>
            </w:r>
            <w:r w:rsidR="007B0D71" w:rsidRPr="005751BE">
              <w:rPr>
                <w:noProof/>
                <w:sz w:val="24"/>
                <w:szCs w:val="24"/>
              </w:rPr>
              <w:t>,</w:t>
            </w:r>
            <w:r w:rsidR="00303DCB" w:rsidRPr="005751BE">
              <w:rPr>
                <w:noProof/>
                <w:sz w:val="24"/>
                <w:szCs w:val="24"/>
              </w:rPr>
              <w:t xml:space="preserve"> тел./факс</w:t>
            </w:r>
            <w:r w:rsidRPr="005751BE">
              <w:rPr>
                <w:noProof/>
                <w:sz w:val="24"/>
                <w:szCs w:val="24"/>
              </w:rPr>
              <w:t xml:space="preserve"> (3823) 77 95 03</w:t>
            </w:r>
          </w:p>
        </w:tc>
      </w:tr>
      <w:tr w:rsidR="009A3F20" w:rsidRPr="005751BE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7024024853</w:t>
            </w:r>
          </w:p>
        </w:tc>
      </w:tr>
      <w:tr w:rsidR="009A3F20" w:rsidRPr="005751BE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9A3F20" w:rsidRPr="005751BE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F964E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Депа</w:t>
            </w:r>
            <w:r w:rsidR="00F964EE" w:rsidRPr="005751BE">
              <w:rPr>
                <w:color w:val="000000"/>
                <w:sz w:val="24"/>
                <w:szCs w:val="24"/>
              </w:rPr>
              <w:t xml:space="preserve">ртамент </w:t>
            </w:r>
            <w:proofErr w:type="gramStart"/>
            <w:r w:rsidR="00F964EE" w:rsidRPr="005751BE">
              <w:rPr>
                <w:color w:val="000000"/>
                <w:sz w:val="24"/>
                <w:szCs w:val="24"/>
              </w:rPr>
              <w:t>тарифного</w:t>
            </w:r>
            <w:proofErr w:type="gramEnd"/>
            <w:r w:rsidR="00F964EE" w:rsidRPr="005751BE">
              <w:rPr>
                <w:color w:val="000000"/>
                <w:sz w:val="24"/>
                <w:szCs w:val="24"/>
              </w:rPr>
              <w:t xml:space="preserve"> регулирования</w:t>
            </w:r>
            <w:r w:rsidR="00F964EE" w:rsidRPr="005751BE">
              <w:rPr>
                <w:color w:val="000000"/>
                <w:sz w:val="24"/>
                <w:szCs w:val="24"/>
              </w:rPr>
              <w:br/>
            </w:r>
            <w:r w:rsidRPr="005751BE">
              <w:rPr>
                <w:color w:val="000000"/>
                <w:sz w:val="24"/>
                <w:szCs w:val="24"/>
              </w:rPr>
              <w:t>Томской области</w:t>
            </w:r>
          </w:p>
        </w:tc>
      </w:tr>
      <w:tr w:rsidR="009A3F20" w:rsidRPr="005751BE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9A3F20" w:rsidRPr="005751BE" w:rsidTr="00000E5B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5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A3F20" w:rsidRPr="005751BE" w:rsidRDefault="009A3F20" w:rsidP="00C61E1A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  <w:lang w:val="en-US"/>
              </w:rPr>
              <w:t>01.01.2016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04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  <w:lang w:val="en-US"/>
              </w:rPr>
              <w:t>31</w:t>
            </w:r>
            <w:r w:rsidRPr="005751BE">
              <w:rPr>
                <w:noProof/>
                <w:sz w:val="24"/>
                <w:szCs w:val="24"/>
              </w:rPr>
              <w:t>.12.2018</w:t>
            </w:r>
          </w:p>
        </w:tc>
      </w:tr>
    </w:tbl>
    <w:p w:rsidR="009A3F20" w:rsidRPr="005751BE" w:rsidRDefault="009A3F20">
      <w:pPr>
        <w:rPr>
          <w:sz w:val="24"/>
          <w:szCs w:val="24"/>
        </w:rPr>
      </w:pPr>
    </w:p>
    <w:tbl>
      <w:tblPr>
        <w:tblW w:w="1008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01"/>
        <w:gridCol w:w="2391"/>
        <w:gridCol w:w="2354"/>
        <w:gridCol w:w="692"/>
        <w:gridCol w:w="1275"/>
        <w:gridCol w:w="1276"/>
        <w:gridCol w:w="1296"/>
      </w:tblGrid>
      <w:tr w:rsidR="009A3F20" w:rsidRPr="005751BE" w:rsidTr="00253449">
        <w:trPr>
          <w:trHeight w:val="330"/>
        </w:trPr>
        <w:tc>
          <w:tcPr>
            <w:tcW w:w="55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9A3F20" w:rsidRPr="005751BE" w:rsidTr="00253449">
        <w:trPr>
          <w:trHeight w:val="240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</w:tr>
      <w:tr w:rsidR="009A3F20" w:rsidRPr="005751BE" w:rsidTr="005751BE">
        <w:trPr>
          <w:trHeight w:val="6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384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9A3F20" w:rsidRPr="005751BE" w:rsidTr="005751BE">
        <w:trPr>
          <w:trHeight w:val="67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C4669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A3F20" w:rsidRPr="005751BE" w:rsidTr="005751BE">
        <w:trPr>
          <w:trHeight w:val="6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7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19 291,61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19 862,64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41634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20 411,70</w:t>
            </w:r>
          </w:p>
        </w:tc>
      </w:tr>
      <w:tr w:rsidR="009A3F20" w:rsidRPr="005751BE" w:rsidTr="005751BE">
        <w:trPr>
          <w:trHeight w:val="6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0,00</w:t>
            </w:r>
          </w:p>
        </w:tc>
      </w:tr>
      <w:tr w:rsidR="009A3F20" w:rsidRPr="005751BE" w:rsidTr="0025344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0,00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0,00</w:t>
            </w:r>
          </w:p>
        </w:tc>
      </w:tr>
      <w:tr w:rsidR="009A3F20" w:rsidRPr="005751BE" w:rsidTr="00253449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43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5751B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2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19 291,61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19 862,64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8D1845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20 411,70</w:t>
            </w:r>
          </w:p>
        </w:tc>
      </w:tr>
    </w:tbl>
    <w:p w:rsidR="009A3F20" w:rsidRPr="005751BE" w:rsidRDefault="009A3F20">
      <w:pPr>
        <w:rPr>
          <w:sz w:val="24"/>
          <w:szCs w:val="24"/>
        </w:rPr>
      </w:pPr>
    </w:p>
    <w:tbl>
      <w:tblPr>
        <w:tblW w:w="991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314"/>
        <w:gridCol w:w="1898"/>
        <w:gridCol w:w="833"/>
        <w:gridCol w:w="1190"/>
        <w:gridCol w:w="1190"/>
        <w:gridCol w:w="1296"/>
      </w:tblGrid>
      <w:tr w:rsidR="009A3F20" w:rsidRPr="005751BE" w:rsidTr="005A425C">
        <w:trPr>
          <w:trHeight w:val="330"/>
        </w:trPr>
        <w:tc>
          <w:tcPr>
            <w:tcW w:w="54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3F20" w:rsidRPr="005751BE" w:rsidTr="00032967">
        <w:trPr>
          <w:trHeight w:val="152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9A3F20" w:rsidRPr="005751BE" w:rsidTr="005A425C">
        <w:trPr>
          <w:trHeight w:val="345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43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7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5751BE">
              <w:rPr>
                <w:color w:val="000000"/>
                <w:sz w:val="24"/>
                <w:szCs w:val="24"/>
              </w:rPr>
              <w:t>.</w:t>
            </w:r>
          </w:p>
        </w:tc>
      </w:tr>
      <w:tr w:rsidR="009A3F20" w:rsidRPr="005751BE" w:rsidTr="005751BE">
        <w:trPr>
          <w:trHeight w:val="67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43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09239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A3F20" w:rsidRPr="005751BE" w:rsidTr="005A425C">
        <w:trPr>
          <w:trHeight w:val="345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36" w:type="dxa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119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7 306,76</w:t>
            </w:r>
          </w:p>
        </w:tc>
        <w:tc>
          <w:tcPr>
            <w:tcW w:w="119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7 047,32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7 306,76</w:t>
            </w:r>
          </w:p>
        </w:tc>
      </w:tr>
    </w:tbl>
    <w:p w:rsidR="005751BE" w:rsidRDefault="005751BE">
      <w:pPr>
        <w:rPr>
          <w:sz w:val="24"/>
          <w:szCs w:val="24"/>
        </w:rPr>
      </w:pPr>
    </w:p>
    <w:p w:rsidR="005751BE" w:rsidRDefault="005751BE" w:rsidP="005751BE">
      <w:r>
        <w:br w:type="page"/>
      </w:r>
    </w:p>
    <w:p w:rsidR="009A3F20" w:rsidRPr="005751BE" w:rsidRDefault="009A3F20">
      <w:pPr>
        <w:rPr>
          <w:sz w:val="24"/>
          <w:szCs w:val="24"/>
        </w:rPr>
      </w:pPr>
    </w:p>
    <w:tbl>
      <w:tblPr>
        <w:tblW w:w="9943" w:type="dxa"/>
        <w:tblInd w:w="108" w:type="dxa"/>
        <w:tblLook w:val="04A0" w:firstRow="1" w:lastRow="0" w:firstColumn="1" w:lastColumn="0" w:noHBand="0" w:noVBand="1"/>
      </w:tblPr>
      <w:tblGrid>
        <w:gridCol w:w="801"/>
        <w:gridCol w:w="2391"/>
        <w:gridCol w:w="2212"/>
        <w:gridCol w:w="408"/>
        <w:gridCol w:w="1418"/>
        <w:gridCol w:w="1417"/>
        <w:gridCol w:w="1296"/>
      </w:tblGrid>
      <w:tr w:rsidR="009A3F20" w:rsidRPr="005751BE" w:rsidTr="009A3F20">
        <w:trPr>
          <w:trHeight w:val="555"/>
        </w:trPr>
        <w:tc>
          <w:tcPr>
            <w:tcW w:w="99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9A3F20" w:rsidRPr="005751BE" w:rsidTr="009A3F20">
        <w:trPr>
          <w:trHeight w:val="345"/>
        </w:trPr>
        <w:tc>
          <w:tcPr>
            <w:tcW w:w="8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9A3F20" w:rsidRPr="005751BE" w:rsidTr="009A3F20">
        <w:trPr>
          <w:trHeight w:val="507"/>
        </w:trPr>
        <w:tc>
          <w:tcPr>
            <w:tcW w:w="8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5011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41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Стоимость по периодам, 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9A3F20" w:rsidRPr="005751BE" w:rsidTr="009A3F20">
        <w:trPr>
          <w:trHeight w:val="568"/>
        </w:trPr>
        <w:tc>
          <w:tcPr>
            <w:tcW w:w="8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011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8D184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A3F20" w:rsidRPr="005751BE" w:rsidTr="009A3F20">
        <w:trPr>
          <w:trHeight w:val="617"/>
        </w:trPr>
        <w:tc>
          <w:tcPr>
            <w:tcW w:w="8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14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238 419,66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239 369,21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262 802,41</w:t>
            </w:r>
          </w:p>
        </w:tc>
      </w:tr>
    </w:tbl>
    <w:p w:rsidR="009A3F20" w:rsidRPr="005751BE" w:rsidRDefault="009A3F20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1810"/>
        <w:gridCol w:w="288"/>
        <w:gridCol w:w="2645"/>
        <w:gridCol w:w="850"/>
        <w:gridCol w:w="1134"/>
        <w:gridCol w:w="1276"/>
        <w:gridCol w:w="1276"/>
      </w:tblGrid>
      <w:tr w:rsidR="009A3F20" w:rsidRPr="005751BE" w:rsidTr="00684719">
        <w:trPr>
          <w:trHeight w:val="660"/>
        </w:trPr>
        <w:tc>
          <w:tcPr>
            <w:tcW w:w="9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5751BE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9A3F20" w:rsidRPr="005751BE" w:rsidTr="00684719">
        <w:trPr>
          <w:trHeight w:val="345"/>
        </w:trPr>
        <w:tc>
          <w:tcPr>
            <w:tcW w:w="64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2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264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 </w:t>
            </w:r>
          </w:p>
        </w:tc>
      </w:tr>
      <w:tr w:rsidR="009A3F20" w:rsidRPr="005751BE" w:rsidTr="00684719">
        <w:trPr>
          <w:trHeight w:val="501"/>
        </w:trPr>
        <w:tc>
          <w:tcPr>
            <w:tcW w:w="644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A3F20" w:rsidRPr="005751BE" w:rsidTr="008B5085">
        <w:trPr>
          <w:trHeight w:val="597"/>
        </w:trPr>
        <w:tc>
          <w:tcPr>
            <w:tcW w:w="644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032967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A3F20" w:rsidRPr="005751BE" w:rsidTr="00684719">
        <w:trPr>
          <w:trHeight w:val="535"/>
        </w:trPr>
        <w:tc>
          <w:tcPr>
            <w:tcW w:w="9923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9A3F20" w:rsidRPr="005751BE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684719">
        <w:trPr>
          <w:trHeight w:val="76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A3F20" w:rsidRPr="005751BE" w:rsidRDefault="009A3F20" w:rsidP="004B27C0">
            <w:pPr>
              <w:ind w:firstLine="0"/>
              <w:jc w:val="right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</w:tr>
      <w:tr w:rsidR="009A3F20" w:rsidRPr="005751BE" w:rsidTr="004C4E0D">
        <w:trPr>
          <w:trHeight w:val="1200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684719">
        <w:trPr>
          <w:trHeight w:val="732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</w:tr>
      <w:tr w:rsidR="009A3F20" w:rsidRPr="005751BE" w:rsidTr="00684719">
        <w:trPr>
          <w:trHeight w:val="593"/>
        </w:trPr>
        <w:tc>
          <w:tcPr>
            <w:tcW w:w="992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A3F20" w:rsidRPr="005751BE" w:rsidTr="004C4E0D">
        <w:trPr>
          <w:trHeight w:val="1409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751BE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751BE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684719">
        <w:trPr>
          <w:trHeight w:val="825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</w:tr>
    </w:tbl>
    <w:p w:rsidR="009A3F20" w:rsidRPr="005751BE" w:rsidRDefault="009A3F20">
      <w:pPr>
        <w:rPr>
          <w:sz w:val="24"/>
          <w:szCs w:val="24"/>
        </w:rPr>
      </w:pPr>
    </w:p>
    <w:p w:rsidR="009A3F20" w:rsidRPr="005751BE" w:rsidRDefault="009A3F20">
      <w:pPr>
        <w:rPr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9A3F20" w:rsidRPr="005751BE" w:rsidTr="0068471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9A3F20" w:rsidRPr="005751BE" w:rsidTr="008B5085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A3F20" w:rsidRPr="005751BE" w:rsidRDefault="009A3F20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A3F20" w:rsidRPr="005751BE" w:rsidRDefault="009A3F20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A3F20" w:rsidRPr="005751BE" w:rsidRDefault="009A3F20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</w:tr>
      <w:tr w:rsidR="009A3F20" w:rsidRPr="005751BE" w:rsidTr="00C60D45">
        <w:trPr>
          <w:trHeight w:val="57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A3F20" w:rsidRPr="005751BE" w:rsidTr="00B82151">
        <w:trPr>
          <w:trHeight w:val="1256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29,71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29,71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29,71</w:t>
            </w:r>
          </w:p>
        </w:tc>
      </w:tr>
      <w:tr w:rsidR="009A3F20" w:rsidRPr="005751BE" w:rsidTr="00B82151">
        <w:trPr>
          <w:trHeight w:val="697"/>
        </w:trPr>
        <w:tc>
          <w:tcPr>
            <w:tcW w:w="64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474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1,00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1,00</w:t>
            </w:r>
          </w:p>
        </w:tc>
      </w:tr>
      <w:tr w:rsidR="009A3F20" w:rsidRPr="005751BE" w:rsidTr="00B82151">
        <w:trPr>
          <w:trHeight w:val="1215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751BE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751BE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751BE">
              <w:rPr>
                <w:sz w:val="24"/>
                <w:szCs w:val="24"/>
              </w:rPr>
              <w:t xml:space="preserve">  </w:t>
            </w:r>
            <w:proofErr w:type="spellStart"/>
            <w:r w:rsidRPr="005751BE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0,58</w:t>
            </w:r>
          </w:p>
        </w:tc>
      </w:tr>
      <w:tr w:rsidR="009A3F20" w:rsidRPr="005751BE" w:rsidTr="00B82151">
        <w:trPr>
          <w:trHeight w:val="724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BF645B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1,00</w:t>
            </w:r>
          </w:p>
        </w:tc>
      </w:tr>
      <w:tr w:rsidR="009A3F20" w:rsidRPr="005751BE" w:rsidTr="00C60D45">
        <w:trPr>
          <w:trHeight w:val="1411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9A3F20" w:rsidRPr="005751BE" w:rsidRDefault="009A3F20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751BE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751BE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751BE">
              <w:rPr>
                <w:sz w:val="24"/>
                <w:szCs w:val="24"/>
                <w:u w:val="single"/>
              </w:rPr>
              <w:t xml:space="preserve"> </w:t>
            </w:r>
            <w:r w:rsidRPr="005751BE">
              <w:rPr>
                <w:sz w:val="24"/>
                <w:szCs w:val="24"/>
              </w:rPr>
              <w:t xml:space="preserve"> </w:t>
            </w:r>
            <w:proofErr w:type="spellStart"/>
            <w:r w:rsidRPr="005751BE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0,40</w:t>
            </w:r>
          </w:p>
        </w:tc>
      </w:tr>
      <w:tr w:rsidR="009A3F20" w:rsidRPr="005751BE" w:rsidTr="00B82151">
        <w:trPr>
          <w:trHeight w:val="766"/>
        </w:trPr>
        <w:tc>
          <w:tcPr>
            <w:tcW w:w="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3.1</w:t>
            </w:r>
          </w:p>
        </w:tc>
        <w:tc>
          <w:tcPr>
            <w:tcW w:w="47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right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68471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A3F20" w:rsidRPr="005751BE" w:rsidRDefault="009A3F20" w:rsidP="00CB515E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 xml:space="preserve">    1,00</w:t>
            </w:r>
          </w:p>
        </w:tc>
      </w:tr>
    </w:tbl>
    <w:p w:rsidR="009A3F20" w:rsidRPr="005751BE" w:rsidRDefault="009A3F20">
      <w:pPr>
        <w:rPr>
          <w:sz w:val="24"/>
          <w:szCs w:val="24"/>
        </w:rPr>
      </w:pPr>
    </w:p>
    <w:tbl>
      <w:tblPr>
        <w:tblW w:w="1020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601"/>
        <w:gridCol w:w="850"/>
        <w:gridCol w:w="1418"/>
        <w:gridCol w:w="1418"/>
        <w:gridCol w:w="1276"/>
      </w:tblGrid>
      <w:tr w:rsidR="009A3F20" w:rsidRPr="005751BE" w:rsidTr="00253449">
        <w:trPr>
          <w:trHeight w:val="330"/>
        </w:trPr>
        <w:tc>
          <w:tcPr>
            <w:tcW w:w="7513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751BE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9A3F20" w:rsidRPr="005751BE" w:rsidRDefault="009A3F20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A3F20" w:rsidRPr="005751BE" w:rsidRDefault="009A3F20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9A3F20" w:rsidRPr="005751BE" w:rsidTr="00253449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B110D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201</w:t>
            </w:r>
            <w:r w:rsidRPr="005751BE">
              <w:rPr>
                <w:color w:val="000000"/>
                <w:sz w:val="24"/>
                <w:szCs w:val="24"/>
                <w:lang w:val="en-US"/>
              </w:rPr>
              <w:t>6</w:t>
            </w:r>
            <w:r w:rsidRPr="005751BE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751BE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A3F20" w:rsidRPr="005751BE" w:rsidTr="00253449">
        <w:trPr>
          <w:trHeight w:val="597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9A3F20" w:rsidRPr="005751BE" w:rsidTr="00253449">
        <w:trPr>
          <w:trHeight w:val="1505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972A08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B82151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19 291,60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B82151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11 334,98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-7 956,62</w:t>
            </w:r>
          </w:p>
        </w:tc>
      </w:tr>
      <w:tr w:rsidR="009A3F20" w:rsidRPr="005751BE" w:rsidTr="00253449">
        <w:trPr>
          <w:trHeight w:val="151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972A08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253449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972A08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5751BE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19 291,60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11 334,98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-7 956,62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601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4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BF645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201</w:t>
            </w:r>
            <w:r w:rsidRPr="005751BE">
              <w:rPr>
                <w:color w:val="000000"/>
                <w:sz w:val="24"/>
                <w:szCs w:val="24"/>
                <w:lang w:val="en-US"/>
              </w:rPr>
              <w:t>6</w:t>
            </w:r>
            <w:r w:rsidRPr="005751BE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601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751BE"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  <w:proofErr w:type="gramEnd"/>
          </w:p>
        </w:tc>
      </w:tr>
      <w:tr w:rsidR="009A3F20" w:rsidRPr="005751BE" w:rsidTr="00253449">
        <w:trPr>
          <w:trHeight w:val="464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5751BE"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7 306,80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6 905,54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B06849">
            <w:pPr>
              <w:ind w:firstLine="0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-  401,26</w:t>
            </w:r>
          </w:p>
        </w:tc>
      </w:tr>
      <w:tr w:rsidR="009A3F20" w:rsidRPr="005751BE" w:rsidTr="00253449">
        <w:trPr>
          <w:trHeight w:val="82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B82151">
            <w:pPr>
              <w:ind w:firstLine="0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 w:rsidRPr="005751BE"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тыс. 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20013C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238 419,</w:t>
            </w:r>
            <w:r w:rsidR="0020013C" w:rsidRPr="005751BE">
              <w:rPr>
                <w:noProof/>
                <w:color w:val="000000"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238 322,79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20013C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-  </w:t>
            </w:r>
            <w:r w:rsidR="0020013C" w:rsidRPr="005751BE">
              <w:rPr>
                <w:noProof/>
                <w:color w:val="000000"/>
                <w:sz w:val="24"/>
                <w:szCs w:val="24"/>
              </w:rPr>
              <w:t xml:space="preserve"> 96</w:t>
            </w:r>
            <w:r w:rsidRPr="005751BE">
              <w:rPr>
                <w:noProof/>
                <w:color w:val="000000"/>
                <w:sz w:val="24"/>
                <w:szCs w:val="24"/>
              </w:rPr>
              <w:t>,</w:t>
            </w:r>
            <w:r w:rsidR="0020013C" w:rsidRPr="005751BE">
              <w:rPr>
                <w:noProof/>
                <w:color w:val="000000"/>
                <w:sz w:val="24"/>
                <w:szCs w:val="24"/>
              </w:rPr>
              <w:t>87</w:t>
            </w:r>
          </w:p>
        </w:tc>
      </w:tr>
      <w:tr w:rsidR="009A3F20" w:rsidRPr="005751BE" w:rsidTr="00253449">
        <w:trPr>
          <w:trHeight w:val="942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9A3F20" w:rsidRPr="005751BE" w:rsidTr="00253449">
        <w:trPr>
          <w:trHeight w:val="559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253449">
        <w:trPr>
          <w:trHeight w:val="497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5751BE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5751BE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253449">
        <w:trPr>
          <w:trHeight w:val="435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29,71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29,71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751BE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751BE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751BE">
              <w:rPr>
                <w:sz w:val="24"/>
                <w:szCs w:val="24"/>
              </w:rPr>
              <w:t xml:space="preserve">  </w:t>
            </w:r>
            <w:proofErr w:type="spellStart"/>
            <w:r w:rsidRPr="005751BE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  <w:tr w:rsidR="009A3F20" w:rsidRPr="005751BE" w:rsidTr="00253449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6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9A3F20" w:rsidRPr="005751BE" w:rsidRDefault="009A3F20" w:rsidP="00DB6F00">
            <w:pPr>
              <w:ind w:firstLine="0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9A3F20" w:rsidRPr="005751BE" w:rsidRDefault="009A3F20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751BE">
              <w:rPr>
                <w:sz w:val="24"/>
                <w:szCs w:val="24"/>
                <w:u w:val="single"/>
              </w:rPr>
              <w:t>кВт</w:t>
            </w:r>
            <w:proofErr w:type="gramStart"/>
            <w:r w:rsidRPr="005751BE">
              <w:rPr>
                <w:sz w:val="24"/>
                <w:szCs w:val="24"/>
                <w:u w:val="single"/>
              </w:rPr>
              <w:t>.ч</w:t>
            </w:r>
            <w:proofErr w:type="spellEnd"/>
            <w:proofErr w:type="gramEnd"/>
            <w:r w:rsidRPr="005751BE">
              <w:rPr>
                <w:sz w:val="24"/>
                <w:szCs w:val="24"/>
                <w:u w:val="single"/>
              </w:rPr>
              <w:t xml:space="preserve"> </w:t>
            </w:r>
            <w:r w:rsidRPr="005751BE">
              <w:rPr>
                <w:sz w:val="24"/>
                <w:szCs w:val="24"/>
              </w:rPr>
              <w:t xml:space="preserve"> </w:t>
            </w:r>
            <w:proofErr w:type="spellStart"/>
            <w:r w:rsidRPr="005751BE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F20" w:rsidRPr="005751BE" w:rsidRDefault="009A3F20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 0,00</w:t>
            </w:r>
          </w:p>
        </w:tc>
      </w:tr>
    </w:tbl>
    <w:p w:rsidR="009A3F20" w:rsidRPr="005751BE" w:rsidRDefault="009A3F20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>».</w:t>
      </w:r>
    </w:p>
    <w:p w:rsidR="009A3F20" w:rsidRPr="005751BE" w:rsidRDefault="009A3F20" w:rsidP="0061118B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</w:p>
    <w:p w:rsidR="005751BE" w:rsidRDefault="009A3F20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>Приложение 2 к приказу</w:t>
      </w:r>
    </w:p>
    <w:p w:rsidR="005751BE" w:rsidRDefault="009A3F20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5751BE" w:rsidRDefault="009A3F20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Томской области</w:t>
      </w:r>
    </w:p>
    <w:p w:rsidR="009A3F20" w:rsidRDefault="009A3F20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noProof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от </w:t>
      </w:r>
      <w:r w:rsidRPr="005751BE">
        <w:rPr>
          <w:noProof/>
          <w:color w:val="000000"/>
          <w:sz w:val="24"/>
          <w:szCs w:val="24"/>
        </w:rPr>
        <w:t>20.12.2017</w:t>
      </w:r>
      <w:r w:rsidRPr="005751BE">
        <w:rPr>
          <w:sz w:val="24"/>
          <w:szCs w:val="24"/>
        </w:rPr>
        <w:t xml:space="preserve"> </w:t>
      </w:r>
      <w:r w:rsidRPr="005751BE">
        <w:rPr>
          <w:color w:val="000000"/>
          <w:sz w:val="24"/>
          <w:szCs w:val="24"/>
        </w:rPr>
        <w:t xml:space="preserve">№ </w:t>
      </w:r>
      <w:r w:rsidR="005751BE" w:rsidRPr="005751BE">
        <w:rPr>
          <w:noProof/>
          <w:sz w:val="24"/>
          <w:szCs w:val="24"/>
        </w:rPr>
        <w:t>4-214/</w:t>
      </w:r>
      <w:r w:rsidR="005751BE">
        <w:rPr>
          <w:noProof/>
          <w:sz w:val="24"/>
          <w:szCs w:val="24"/>
        </w:rPr>
        <w:t>9(654)</w:t>
      </w:r>
    </w:p>
    <w:p w:rsidR="005751BE" w:rsidRPr="005751BE" w:rsidRDefault="005751BE" w:rsidP="005751BE">
      <w:pPr>
        <w:shd w:val="clear" w:color="auto" w:fill="FFFFFF"/>
        <w:tabs>
          <w:tab w:val="left" w:pos="3402"/>
          <w:tab w:val="left" w:pos="3828"/>
        </w:tabs>
        <w:ind w:left="5670" w:firstLine="0"/>
        <w:rPr>
          <w:color w:val="000000"/>
          <w:sz w:val="24"/>
          <w:szCs w:val="24"/>
        </w:rPr>
      </w:pPr>
    </w:p>
    <w:p w:rsidR="005751BE" w:rsidRDefault="009A3F20" w:rsidP="005751BE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>«Приложение 3 к приказу</w:t>
      </w:r>
    </w:p>
    <w:p w:rsidR="005751BE" w:rsidRDefault="009A3F20" w:rsidP="005751BE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Департамента тарифного регулирования</w:t>
      </w:r>
    </w:p>
    <w:p w:rsidR="005751BE" w:rsidRDefault="009A3F20" w:rsidP="005751BE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Томской области</w:t>
      </w:r>
    </w:p>
    <w:p w:rsidR="009A3F20" w:rsidRPr="005751BE" w:rsidRDefault="009A3F20" w:rsidP="005751BE">
      <w:pPr>
        <w:shd w:val="clear" w:color="auto" w:fill="FFFFFF"/>
        <w:tabs>
          <w:tab w:val="left" w:pos="2835"/>
          <w:tab w:val="left" w:pos="3828"/>
        </w:tabs>
        <w:ind w:left="5670" w:firstLine="0"/>
        <w:rPr>
          <w:color w:val="000000"/>
          <w:sz w:val="24"/>
          <w:szCs w:val="24"/>
        </w:rPr>
      </w:pPr>
      <w:r w:rsidRPr="005751BE">
        <w:rPr>
          <w:color w:val="000000"/>
          <w:sz w:val="24"/>
          <w:szCs w:val="24"/>
        </w:rPr>
        <w:t xml:space="preserve"> от </w:t>
      </w:r>
      <w:r w:rsidRPr="005751BE">
        <w:rPr>
          <w:noProof/>
          <w:color w:val="000000"/>
          <w:sz w:val="24"/>
          <w:szCs w:val="24"/>
        </w:rPr>
        <w:t>27.11.2015</w:t>
      </w:r>
      <w:r w:rsidRPr="005751BE">
        <w:rPr>
          <w:sz w:val="24"/>
          <w:szCs w:val="24"/>
        </w:rPr>
        <w:t xml:space="preserve"> </w:t>
      </w:r>
      <w:r w:rsidRPr="005751BE">
        <w:rPr>
          <w:color w:val="000000"/>
          <w:sz w:val="24"/>
          <w:szCs w:val="24"/>
        </w:rPr>
        <w:t xml:space="preserve">№ </w:t>
      </w:r>
      <w:r w:rsidRPr="005751BE">
        <w:rPr>
          <w:noProof/>
          <w:color w:val="000000"/>
          <w:sz w:val="24"/>
          <w:szCs w:val="24"/>
        </w:rPr>
        <w:t>4-419/9(467)</w:t>
      </w:r>
    </w:p>
    <w:p w:rsidR="009A3F20" w:rsidRPr="005751BE" w:rsidRDefault="009A3F20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EE5BAC" w:rsidRPr="005751BE" w:rsidRDefault="009A3F20" w:rsidP="00EE5BAC">
      <w:pPr>
        <w:shd w:val="clear" w:color="auto" w:fill="FFFFFF"/>
        <w:ind w:firstLine="0"/>
        <w:jc w:val="center"/>
        <w:rPr>
          <w:sz w:val="24"/>
          <w:szCs w:val="24"/>
        </w:rPr>
      </w:pPr>
      <w:r w:rsidRPr="005751BE">
        <w:rPr>
          <w:sz w:val="24"/>
          <w:szCs w:val="24"/>
        </w:rPr>
        <w:t>Тарифы</w:t>
      </w:r>
      <w:r w:rsidR="00EE5BAC" w:rsidRPr="005751BE">
        <w:rPr>
          <w:sz w:val="24"/>
          <w:szCs w:val="24"/>
        </w:rPr>
        <w:t xml:space="preserve"> </w:t>
      </w:r>
    </w:p>
    <w:p w:rsidR="009A3F20" w:rsidRPr="005751BE" w:rsidRDefault="009A3F20" w:rsidP="00EE5BAC">
      <w:pPr>
        <w:shd w:val="clear" w:color="auto" w:fill="FFFFFF"/>
        <w:ind w:firstLine="0"/>
        <w:jc w:val="center"/>
        <w:rPr>
          <w:sz w:val="24"/>
          <w:szCs w:val="24"/>
        </w:rPr>
      </w:pPr>
      <w:r w:rsidRPr="005751BE">
        <w:rPr>
          <w:sz w:val="24"/>
          <w:szCs w:val="24"/>
        </w:rPr>
        <w:t xml:space="preserve">организации </w:t>
      </w:r>
      <w:r w:rsidR="001702C5" w:rsidRPr="005751BE">
        <w:rPr>
          <w:sz w:val="24"/>
          <w:szCs w:val="24"/>
        </w:rPr>
        <w:t>А</w:t>
      </w:r>
      <w:r w:rsidR="00253449" w:rsidRPr="005751BE">
        <w:rPr>
          <w:noProof/>
          <w:sz w:val="24"/>
          <w:szCs w:val="24"/>
        </w:rPr>
        <w:t>кционерное общество «</w:t>
      </w:r>
      <w:r w:rsidRPr="005751BE">
        <w:rPr>
          <w:noProof/>
          <w:sz w:val="24"/>
          <w:szCs w:val="24"/>
        </w:rPr>
        <w:t>Северский водоканал</w:t>
      </w:r>
      <w:r w:rsidR="00253449" w:rsidRPr="005751BE">
        <w:rPr>
          <w:noProof/>
          <w:sz w:val="24"/>
          <w:szCs w:val="24"/>
        </w:rPr>
        <w:t>»</w:t>
      </w:r>
      <w:r w:rsidRPr="005751BE">
        <w:rPr>
          <w:sz w:val="24"/>
          <w:szCs w:val="24"/>
        </w:rPr>
        <w:t xml:space="preserve"> (ИНН </w:t>
      </w:r>
      <w:r w:rsidRPr="005751BE">
        <w:rPr>
          <w:noProof/>
          <w:sz w:val="24"/>
          <w:szCs w:val="24"/>
        </w:rPr>
        <w:t>7024024853</w:t>
      </w:r>
      <w:r w:rsidRPr="005751BE">
        <w:rPr>
          <w:sz w:val="24"/>
          <w:szCs w:val="24"/>
        </w:rPr>
        <w:t xml:space="preserve">) </w:t>
      </w:r>
      <w:r w:rsidRPr="005751BE">
        <w:rPr>
          <w:sz w:val="24"/>
          <w:szCs w:val="24"/>
        </w:rPr>
        <w:br/>
        <w:t xml:space="preserve">в сфере холодного водоснабжения для потребителей </w:t>
      </w:r>
      <w:r w:rsidRPr="005751BE">
        <w:rPr>
          <w:noProof/>
          <w:sz w:val="24"/>
          <w:szCs w:val="24"/>
        </w:rPr>
        <w:t>города Северск городского округа - закрытого административно - территориального образования Северск Томской области</w:t>
      </w:r>
      <w:r w:rsidR="00253449" w:rsidRPr="005751BE">
        <w:rPr>
          <w:noProof/>
          <w:sz w:val="24"/>
          <w:szCs w:val="24"/>
        </w:rPr>
        <w:t xml:space="preserve"> </w:t>
      </w:r>
      <w:r w:rsidRPr="005751BE">
        <w:rPr>
          <w:color w:val="000000"/>
          <w:sz w:val="24"/>
          <w:szCs w:val="24"/>
        </w:rPr>
        <w:t xml:space="preserve"> </w:t>
      </w:r>
      <w:r w:rsidRPr="005751BE">
        <w:rPr>
          <w:color w:val="000000"/>
          <w:sz w:val="24"/>
          <w:szCs w:val="24"/>
        </w:rPr>
        <w:br/>
      </w:r>
      <w:r w:rsidRPr="005751BE">
        <w:rPr>
          <w:sz w:val="24"/>
          <w:szCs w:val="24"/>
        </w:rPr>
        <w:t xml:space="preserve">на период с </w:t>
      </w:r>
      <w:r w:rsidRPr="005751BE">
        <w:rPr>
          <w:noProof/>
          <w:sz w:val="24"/>
          <w:szCs w:val="24"/>
        </w:rPr>
        <w:t>1 января 2016</w:t>
      </w:r>
      <w:r w:rsidRPr="005751BE">
        <w:rPr>
          <w:sz w:val="24"/>
          <w:szCs w:val="24"/>
        </w:rPr>
        <w:t xml:space="preserve"> года по </w:t>
      </w:r>
      <w:r w:rsidRPr="005751BE">
        <w:rPr>
          <w:noProof/>
          <w:sz w:val="24"/>
          <w:szCs w:val="24"/>
        </w:rPr>
        <w:t>31 декабря 2018</w:t>
      </w:r>
      <w:r w:rsidRPr="005751BE">
        <w:rPr>
          <w:sz w:val="24"/>
          <w:szCs w:val="24"/>
        </w:rPr>
        <w:t xml:space="preserve"> </w:t>
      </w:r>
      <w:r w:rsidRPr="005751BE">
        <w:rPr>
          <w:noProof/>
          <w:color w:val="000000"/>
          <w:sz w:val="24"/>
          <w:szCs w:val="24"/>
        </w:rPr>
        <w:t>года</w:t>
      </w:r>
    </w:p>
    <w:p w:rsidR="009A3F20" w:rsidRPr="005751BE" w:rsidRDefault="009A3F20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9A3F20" w:rsidRPr="005751BE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5751BE">
              <w:rPr>
                <w:color w:val="000000"/>
                <w:sz w:val="24"/>
                <w:szCs w:val="24"/>
              </w:rPr>
              <w:t>м</w:t>
            </w:r>
            <w:proofErr w:type="gramStart"/>
            <w:r w:rsidRPr="005751BE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5751BE">
              <w:rPr>
                <w:color w:val="000000"/>
                <w:sz w:val="24"/>
                <w:szCs w:val="24"/>
              </w:rPr>
              <w:t>уб</w:t>
            </w:r>
            <w:proofErr w:type="spellEnd"/>
            <w:r w:rsidRPr="005751BE">
              <w:rPr>
                <w:color w:val="000000"/>
                <w:sz w:val="24"/>
                <w:szCs w:val="24"/>
              </w:rPr>
              <w:t>.</w:t>
            </w:r>
          </w:p>
        </w:tc>
      </w:tr>
      <w:tr w:rsidR="009A3F20" w:rsidRPr="005751BE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9A3F20" w:rsidRPr="005751BE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01.01- 30.06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01.07-</w:t>
            </w:r>
            <w:r w:rsidRPr="005751BE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A3F20" w:rsidRPr="005751BE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9A3F20" w:rsidRPr="005751BE" w:rsidRDefault="009A3F20" w:rsidP="005751B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потребители города Северск городского округа - закрытого административно - территориального образования Северск Томской области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sz w:val="24"/>
                <w:szCs w:val="24"/>
              </w:rPr>
              <w:t>питьевая вода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9A3F20" w:rsidRPr="005751BE" w:rsidRDefault="009A3F20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(</w:t>
            </w:r>
            <w:r w:rsidRPr="005751BE">
              <w:rPr>
                <w:noProof/>
                <w:sz w:val="24"/>
                <w:szCs w:val="24"/>
              </w:rPr>
              <w:t>с учетом НДС</w:t>
            </w:r>
            <w:r w:rsidRPr="005751BE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37,71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39,29</w:t>
            </w:r>
          </w:p>
        </w:tc>
      </w:tr>
      <w:tr w:rsidR="009A3F20" w:rsidRPr="005751BE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39,29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40,86</w:t>
            </w:r>
          </w:p>
        </w:tc>
      </w:tr>
      <w:tr w:rsidR="009A3F20" w:rsidRPr="005751BE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40,86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44,01</w:t>
            </w:r>
          </w:p>
        </w:tc>
      </w:tr>
      <w:tr w:rsidR="009A3F20" w:rsidRPr="005751BE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9A3F20" w:rsidRPr="005751BE" w:rsidRDefault="009A3F20" w:rsidP="001E422C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color w:val="000000"/>
                <w:sz w:val="24"/>
                <w:szCs w:val="24"/>
              </w:rPr>
              <w:t>Прочие потребители</w:t>
            </w:r>
            <w:r w:rsidRPr="005751BE">
              <w:rPr>
                <w:color w:val="000000"/>
                <w:sz w:val="24"/>
                <w:szCs w:val="24"/>
              </w:rPr>
              <w:br/>
              <w:t>(</w:t>
            </w:r>
            <w:r w:rsidRPr="005751BE">
              <w:rPr>
                <w:noProof/>
                <w:sz w:val="24"/>
                <w:szCs w:val="24"/>
              </w:rPr>
              <w:t>без учета НДС</w:t>
            </w:r>
            <w:r w:rsidRPr="005751BE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2016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31,96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33,30</w:t>
            </w:r>
          </w:p>
        </w:tc>
      </w:tr>
      <w:tr w:rsidR="009A3F20" w:rsidRPr="005751BE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2017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33,30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34,63</w:t>
            </w:r>
          </w:p>
        </w:tc>
      </w:tr>
      <w:tr w:rsidR="009A3F20" w:rsidRPr="005751BE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>2018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34,63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9A3F20" w:rsidRPr="005751BE" w:rsidRDefault="009A3F20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751BE">
              <w:rPr>
                <w:noProof/>
                <w:color w:val="000000"/>
                <w:sz w:val="24"/>
                <w:szCs w:val="24"/>
              </w:rPr>
              <w:t xml:space="preserve">   37,30</w:t>
            </w:r>
          </w:p>
        </w:tc>
      </w:tr>
      <w:tr w:rsidR="009A3F20" w:rsidRPr="005751BE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A3F20" w:rsidRPr="005751BE" w:rsidRDefault="009A3F20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A3F20" w:rsidRPr="005751BE" w:rsidRDefault="009A3F20" w:rsidP="00DE256E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5751BE">
              <w:rPr>
                <w:sz w:val="24"/>
                <w:szCs w:val="24"/>
              </w:rPr>
              <w:t>*</w:t>
            </w:r>
            <w:r w:rsidRPr="005751BE">
              <w:rPr>
                <w:noProof/>
                <w:sz w:val="24"/>
                <w:szCs w:val="24"/>
              </w:rPr>
              <w:t>Выделяется в целях реализации пункта 6 статьи 168 Налогового кодекса Российской Федерации (часть вторая)</w:t>
            </w:r>
            <w:proofErr w:type="gramStart"/>
            <w:r w:rsidRPr="005751BE">
              <w:rPr>
                <w:sz w:val="24"/>
                <w:szCs w:val="24"/>
              </w:rPr>
              <w:t>.»</w:t>
            </w:r>
            <w:proofErr w:type="gramEnd"/>
            <w:r w:rsidRPr="005751BE">
              <w:rPr>
                <w:sz w:val="24"/>
                <w:szCs w:val="24"/>
              </w:rPr>
              <w:t>.</w:t>
            </w:r>
          </w:p>
        </w:tc>
      </w:tr>
    </w:tbl>
    <w:p w:rsidR="009A3F20" w:rsidRPr="005751BE" w:rsidRDefault="009A3F20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  <w:sectPr w:rsidR="009A3F20" w:rsidRPr="005751BE" w:rsidSect="009A3F20">
          <w:headerReference w:type="even" r:id="rId10"/>
          <w:footerReference w:type="default" r:id="rId11"/>
          <w:headerReference w:type="first" r:id="rId12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9A3F20" w:rsidRPr="005751BE" w:rsidRDefault="009A3F20" w:rsidP="00DF7044">
      <w:pPr>
        <w:shd w:val="clear" w:color="auto" w:fill="FFFFFF"/>
        <w:tabs>
          <w:tab w:val="left" w:pos="2835"/>
        </w:tabs>
        <w:ind w:left="-1134" w:firstLine="567"/>
        <w:rPr>
          <w:sz w:val="24"/>
          <w:szCs w:val="24"/>
        </w:rPr>
      </w:pPr>
    </w:p>
    <w:sectPr w:rsidR="009A3F20" w:rsidRPr="005751BE" w:rsidSect="009A3F20">
      <w:headerReference w:type="even" r:id="rId13"/>
      <w:footerReference w:type="default" r:id="rId14"/>
      <w:headerReference w:type="first" r:id="rId15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BAC" w:rsidRDefault="00EE5BAC">
      <w:r>
        <w:separator/>
      </w:r>
    </w:p>
  </w:endnote>
  <w:endnote w:type="continuationSeparator" w:id="0">
    <w:p w:rsidR="00EE5BAC" w:rsidRDefault="00EE5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BAC" w:rsidRDefault="00EE5BAC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BAC" w:rsidRDefault="00EE5BA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BAC" w:rsidRDefault="00EE5BAC">
      <w:r>
        <w:separator/>
      </w:r>
    </w:p>
  </w:footnote>
  <w:footnote w:type="continuationSeparator" w:id="0">
    <w:p w:rsidR="00EE5BAC" w:rsidRDefault="00EE5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BAC" w:rsidRDefault="00EE5BA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EE5BAC" w:rsidRDefault="00EE5BAC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BAC" w:rsidRPr="00551D99" w:rsidRDefault="00EE5BAC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1.15pt" o:ole="" fillcolor="window">
          <v:imagedata r:id="rId1" o:title=""/>
        </v:shape>
        <o:OLEObject Type="Embed" ProgID="Word.Picture.8" ShapeID="_x0000_i1025" DrawAspect="Content" ObjectID="_1575445499" r:id="rId2"/>
      </w:object>
    </w:r>
  </w:p>
  <w:p w:rsidR="00EE5BAC" w:rsidRDefault="00EE5BAC" w:rsidP="00CB515E">
    <w:pPr>
      <w:pStyle w:val="a4"/>
      <w:spacing w:before="0" w:after="0"/>
      <w:ind w:firstLine="0"/>
      <w:rPr>
        <w:b w:val="0"/>
        <w:sz w:val="12"/>
      </w:rPr>
    </w:pPr>
  </w:p>
  <w:p w:rsidR="00EE5BAC" w:rsidRPr="00331576" w:rsidRDefault="00EE5BAC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E5BAC" w:rsidRPr="00331576" w:rsidRDefault="00EE5BAC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E5BAC" w:rsidRDefault="00EE5BAC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EE5BAC" w:rsidRDefault="00EE5BAC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E5BAC" w:rsidRDefault="00EE5BAC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BAC" w:rsidRDefault="00EE5BA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EE5BAC" w:rsidRDefault="00EE5BA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BAC" w:rsidRPr="00551D99" w:rsidRDefault="00EE5BAC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5pt;height:71.15pt" o:ole="" fillcolor="window">
          <v:imagedata r:id="rId1" o:title=""/>
        </v:shape>
        <o:OLEObject Type="Embed" ProgID="Word.Picture.8" ShapeID="_x0000_i1026" DrawAspect="Content" ObjectID="_1575445500" r:id="rId2"/>
      </w:object>
    </w:r>
  </w:p>
  <w:p w:rsidR="00EE5BAC" w:rsidRDefault="00EE5BAC" w:rsidP="00CB515E">
    <w:pPr>
      <w:pStyle w:val="a4"/>
      <w:spacing w:before="0" w:after="0"/>
      <w:ind w:firstLine="0"/>
      <w:rPr>
        <w:b w:val="0"/>
        <w:sz w:val="12"/>
      </w:rPr>
    </w:pPr>
  </w:p>
  <w:p w:rsidR="00EE5BAC" w:rsidRPr="00331576" w:rsidRDefault="00EE5BAC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E5BAC" w:rsidRPr="00331576" w:rsidRDefault="00EE5BAC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E5BAC" w:rsidRDefault="00EE5BAC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EE5BAC" w:rsidRDefault="00EE5BAC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E5BAC" w:rsidRDefault="00EE5BA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340B7"/>
    <w:multiLevelType w:val="hybridMultilevel"/>
    <w:tmpl w:val="B0A685D2"/>
    <w:lvl w:ilvl="0" w:tplc="E28218DA">
      <w:start w:val="3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9"/>
  </w:num>
  <w:num w:numId="4">
    <w:abstractNumId w:val="6"/>
  </w:num>
  <w:num w:numId="5">
    <w:abstractNumId w:val="11"/>
  </w:num>
  <w:num w:numId="6">
    <w:abstractNumId w:val="8"/>
  </w:num>
  <w:num w:numId="7">
    <w:abstractNumId w:val="1"/>
  </w:num>
  <w:num w:numId="8">
    <w:abstractNumId w:val="13"/>
  </w:num>
  <w:num w:numId="9">
    <w:abstractNumId w:val="4"/>
  </w:num>
  <w:num w:numId="10">
    <w:abstractNumId w:val="10"/>
  </w:num>
  <w:num w:numId="11">
    <w:abstractNumId w:val="3"/>
  </w:num>
  <w:num w:numId="12">
    <w:abstractNumId w:val="2"/>
  </w:num>
  <w:num w:numId="13">
    <w:abstractNumId w:val="5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843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012EA"/>
    <w:rsid w:val="0002781E"/>
    <w:rsid w:val="00032967"/>
    <w:rsid w:val="00092394"/>
    <w:rsid w:val="000F338C"/>
    <w:rsid w:val="00115BE8"/>
    <w:rsid w:val="001468DC"/>
    <w:rsid w:val="001702C5"/>
    <w:rsid w:val="00197122"/>
    <w:rsid w:val="001A50B0"/>
    <w:rsid w:val="001D284B"/>
    <w:rsid w:val="001E422C"/>
    <w:rsid w:val="0020013C"/>
    <w:rsid w:val="00202CD8"/>
    <w:rsid w:val="00236146"/>
    <w:rsid w:val="00242F30"/>
    <w:rsid w:val="00253449"/>
    <w:rsid w:val="002B12AA"/>
    <w:rsid w:val="00303DCB"/>
    <w:rsid w:val="00352628"/>
    <w:rsid w:val="00365A64"/>
    <w:rsid w:val="0038178F"/>
    <w:rsid w:val="00381CF9"/>
    <w:rsid w:val="0039579E"/>
    <w:rsid w:val="003E0840"/>
    <w:rsid w:val="003F5A17"/>
    <w:rsid w:val="00414CF4"/>
    <w:rsid w:val="0041634E"/>
    <w:rsid w:val="004445C9"/>
    <w:rsid w:val="004B27C0"/>
    <w:rsid w:val="004C4E0D"/>
    <w:rsid w:val="004E2D3C"/>
    <w:rsid w:val="005574B9"/>
    <w:rsid w:val="005751BE"/>
    <w:rsid w:val="0059028F"/>
    <w:rsid w:val="00595F8F"/>
    <w:rsid w:val="005A425C"/>
    <w:rsid w:val="005D635E"/>
    <w:rsid w:val="0061118B"/>
    <w:rsid w:val="006140FB"/>
    <w:rsid w:val="00641468"/>
    <w:rsid w:val="00661B44"/>
    <w:rsid w:val="00684719"/>
    <w:rsid w:val="006F107E"/>
    <w:rsid w:val="00733026"/>
    <w:rsid w:val="00756CD2"/>
    <w:rsid w:val="00790BDB"/>
    <w:rsid w:val="007B0D71"/>
    <w:rsid w:val="007C2344"/>
    <w:rsid w:val="007E08E2"/>
    <w:rsid w:val="007E354C"/>
    <w:rsid w:val="00876CC0"/>
    <w:rsid w:val="008B5085"/>
    <w:rsid w:val="008B51E7"/>
    <w:rsid w:val="008D1845"/>
    <w:rsid w:val="00947378"/>
    <w:rsid w:val="00972A08"/>
    <w:rsid w:val="009A3F20"/>
    <w:rsid w:val="009B1C22"/>
    <w:rsid w:val="009C1726"/>
    <w:rsid w:val="009E505D"/>
    <w:rsid w:val="009E6AEF"/>
    <w:rsid w:val="00A03C1B"/>
    <w:rsid w:val="00AA1F85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82151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B515E"/>
    <w:rsid w:val="00CE1EF0"/>
    <w:rsid w:val="00CF6A1B"/>
    <w:rsid w:val="00D115D3"/>
    <w:rsid w:val="00D14FBB"/>
    <w:rsid w:val="00DB6F00"/>
    <w:rsid w:val="00DE256E"/>
    <w:rsid w:val="00DF44EC"/>
    <w:rsid w:val="00DF7044"/>
    <w:rsid w:val="00E15D28"/>
    <w:rsid w:val="00E27129"/>
    <w:rsid w:val="00E3204A"/>
    <w:rsid w:val="00E97B19"/>
    <w:rsid w:val="00EA1CB6"/>
    <w:rsid w:val="00ED0738"/>
    <w:rsid w:val="00EE5BAC"/>
    <w:rsid w:val="00F238D9"/>
    <w:rsid w:val="00F754D9"/>
    <w:rsid w:val="00F9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7D419-0B2F-4A4C-B37F-ED5390D75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2017-12-20T15:14:00Z</dcterms:created>
  <dcterms:modified xsi:type="dcterms:W3CDTF">2017-12-22T03:57:00Z</dcterms:modified>
</cp:coreProperties>
</file>