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10161" w:type="dxa"/>
        <w:tblLayout w:type="fixed"/>
        <w:tblLook w:val="0000" w:firstRow="0" w:lastRow="0" w:firstColumn="0" w:lastColumn="0" w:noHBand="0" w:noVBand="0"/>
      </w:tblPr>
      <w:tblGrid>
        <w:gridCol w:w="3616"/>
        <w:gridCol w:w="940"/>
        <w:gridCol w:w="5605"/>
      </w:tblGrid>
      <w:tr w:rsidR="00A663FD" w:rsidRPr="00DF7FF2" w:rsidTr="006C549B">
        <w:trPr>
          <w:cantSplit/>
          <w:trHeight w:val="1522"/>
        </w:trPr>
        <w:tc>
          <w:tcPr>
            <w:tcW w:w="3616" w:type="dxa"/>
          </w:tcPr>
          <w:p w:rsidR="00A663FD" w:rsidRPr="00A41FC5" w:rsidRDefault="00A663FD" w:rsidP="006C549B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highlight w:val="yellow"/>
              </w:rPr>
            </w:pPr>
          </w:p>
          <w:p w:rsidR="00A663FD" w:rsidRPr="00A41FC5" w:rsidRDefault="00A663FD" w:rsidP="006C549B">
            <w:pPr>
              <w:ind w:right="-108"/>
              <w:jc w:val="center"/>
              <w:rPr>
                <w:rFonts w:ascii="Times New Roman" w:hAnsi="Times New Roman"/>
                <w:sz w:val="14"/>
                <w:highlight w:val="yellow"/>
              </w:rPr>
            </w:pPr>
          </w:p>
        </w:tc>
        <w:tc>
          <w:tcPr>
            <w:tcW w:w="940" w:type="dxa"/>
          </w:tcPr>
          <w:p w:rsidR="00A663FD" w:rsidRPr="00A41FC5" w:rsidRDefault="00A663FD" w:rsidP="006C549B">
            <w:pPr>
              <w:ind w:firstLine="817"/>
              <w:jc w:val="center"/>
              <w:rPr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A663FD" w:rsidRPr="00DF7FF2" w:rsidRDefault="00A663FD" w:rsidP="006C549B">
            <w:pPr>
              <w:rPr>
                <w:szCs w:val="20"/>
              </w:rPr>
            </w:pPr>
          </w:p>
          <w:p w:rsidR="00A663FD" w:rsidRPr="00B74F65" w:rsidRDefault="00A663FD" w:rsidP="006C549B">
            <w:pPr>
              <w:rPr>
                <w:szCs w:val="20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>
                  <wp:extent cx="648335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3FD" w:rsidRPr="00B74F65" w:rsidRDefault="00A663FD" w:rsidP="00A663F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  <w:r w:rsidRPr="00B74F65">
        <w:rPr>
          <w:rFonts w:ascii="Times New Roman" w:eastAsia="Times New Roman" w:hAnsi="Times New Roman"/>
          <w:bCs/>
          <w:sz w:val="32"/>
          <w:szCs w:val="32"/>
          <w:lang w:eastAsia="ru-RU"/>
        </w:rPr>
        <w:t>КОМИТЕТ ПО ЛИЦЕНЗИРОВАНИЮ ТОМСКОЙ ОБЛАСТИ</w:t>
      </w:r>
    </w:p>
    <w:p w:rsidR="00A663FD" w:rsidRDefault="00A663FD" w:rsidP="00A663F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A663FD" w:rsidRPr="0076484C" w:rsidRDefault="00A663FD" w:rsidP="00A663F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76484C">
        <w:rPr>
          <w:rFonts w:ascii="Times New Roman" w:eastAsia="Times New Roman" w:hAnsi="Times New Roman"/>
          <w:bCs/>
          <w:sz w:val="26"/>
          <w:szCs w:val="26"/>
          <w:lang w:eastAsia="ru-RU"/>
        </w:rPr>
        <w:t>ПРИКАЗ</w:t>
      </w:r>
    </w:p>
    <w:p w:rsidR="00A663FD" w:rsidRPr="0076484C" w:rsidRDefault="00A663FD" w:rsidP="00A663F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A663FD" w:rsidRPr="0076484C" w:rsidRDefault="00D8249A" w:rsidP="00A66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августа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 xml:space="preserve"> 2017 года</w:t>
      </w:r>
      <w:r w:rsidR="00A663FD" w:rsidRPr="0076484C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</w:t>
      </w:r>
      <w:r w:rsidR="00A663FD" w:rsidRPr="0076484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="00A663FD" w:rsidRPr="0076484C">
        <w:rPr>
          <w:rFonts w:ascii="Times New Roman" w:eastAsia="Times New Roman" w:hAnsi="Times New Roman"/>
          <w:sz w:val="26"/>
          <w:szCs w:val="26"/>
          <w:lang w:eastAsia="ru-RU"/>
        </w:rPr>
        <w:t xml:space="preserve">№ </w:t>
      </w:r>
      <w:r w:rsidR="00A663FD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807</w:t>
      </w:r>
    </w:p>
    <w:p w:rsidR="00A663FD" w:rsidRPr="0076484C" w:rsidRDefault="00A663FD" w:rsidP="00A66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663FD" w:rsidRPr="0076484C" w:rsidRDefault="00A663FD" w:rsidP="00A66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663FD" w:rsidRPr="0076484C" w:rsidRDefault="00A663FD" w:rsidP="00A663F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О внесении изменений в приказ Комитета по лицензированию Томской области от 16 мая 2017 года № 1105</w:t>
      </w:r>
      <w:r w:rsidRPr="0076484C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</w:p>
    <w:p w:rsidR="00A663FD" w:rsidRPr="0076484C" w:rsidRDefault="00A663FD" w:rsidP="00A663F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663FD" w:rsidRDefault="00A663FD" w:rsidP="00A663F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целях приведения в соответствие с законодательством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A442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</w:p>
    <w:p w:rsidR="00A663FD" w:rsidRPr="0076484C" w:rsidRDefault="00A663FD" w:rsidP="00A663F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ПРИКАЗЫВАЮ</w:t>
      </w:r>
      <w:r w:rsidRPr="00A4420C">
        <w:rPr>
          <w:rFonts w:ascii="Times New Roman" w:hAnsi="Times New Roman"/>
          <w:color w:val="000000"/>
          <w:sz w:val="26"/>
          <w:szCs w:val="26"/>
        </w:rPr>
        <w:t>:</w:t>
      </w:r>
    </w:p>
    <w:p w:rsidR="00A663FD" w:rsidRPr="00A663FD" w:rsidRDefault="00A663FD" w:rsidP="00A663F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Внести в приказ Комитета по лицензированию Томской области от 16 мая 2017 года № 1105 «Об утверждении </w:t>
      </w:r>
      <w:r w:rsidRPr="0076484C">
        <w:rPr>
          <w:rFonts w:ascii="Times New Roman" w:hAnsi="Times New Roman"/>
          <w:bCs/>
          <w:color w:val="000000"/>
          <w:sz w:val="26"/>
          <w:szCs w:val="26"/>
        </w:rPr>
        <w:t xml:space="preserve">Административного регламента осуществления государственного </w:t>
      </w:r>
      <w:proofErr w:type="gramStart"/>
      <w:r w:rsidRPr="0076484C">
        <w:rPr>
          <w:rFonts w:ascii="Times New Roman" w:hAnsi="Times New Roman"/>
          <w:bCs/>
          <w:color w:val="000000"/>
          <w:sz w:val="26"/>
          <w:szCs w:val="26"/>
        </w:rPr>
        <w:t>контроля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76484C">
        <w:rPr>
          <w:rFonts w:ascii="Times New Roman" w:hAnsi="Times New Roman"/>
          <w:bCs/>
          <w:color w:val="000000"/>
          <w:sz w:val="26"/>
          <w:szCs w:val="26"/>
        </w:rPr>
        <w:t>за</w:t>
      </w:r>
      <w:proofErr w:type="gramEnd"/>
      <w:r w:rsidRPr="0076484C">
        <w:rPr>
          <w:rFonts w:ascii="Times New Roman" w:hAnsi="Times New Roman"/>
          <w:bCs/>
          <w:color w:val="000000"/>
          <w:sz w:val="26"/>
          <w:szCs w:val="26"/>
        </w:rPr>
        <w:t xml:space="preserve"> представлением деклараций об объеме </w:t>
      </w:r>
      <w:r w:rsidRPr="0076484C">
        <w:rPr>
          <w:rFonts w:ascii="Times New Roman" w:eastAsia="Times New Roman" w:hAnsi="Times New Roman"/>
          <w:bCs/>
          <w:sz w:val="26"/>
          <w:szCs w:val="26"/>
        </w:rPr>
        <w:t>розничной продажи алкогольной и спиртосодержащей продукции,</w:t>
      </w:r>
      <w:r w:rsidRPr="0076484C">
        <w:rPr>
          <w:rFonts w:ascii="Times New Roman" w:hAnsi="Times New Roman"/>
          <w:sz w:val="26"/>
          <w:szCs w:val="26"/>
        </w:rPr>
        <w:t xml:space="preserve"> об объеме собранного винограда для производства винодельческой продукции </w:t>
      </w:r>
      <w:r w:rsidRPr="0076484C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</w:rPr>
        <w:t>на территории Томской области</w:t>
      </w:r>
      <w:r>
        <w:rPr>
          <w:rFonts w:ascii="Times New Roman" w:eastAsia="Times New Roman" w:hAnsi="Times New Roman"/>
          <w:bCs/>
          <w:sz w:val="26"/>
          <w:szCs w:val="26"/>
        </w:rPr>
        <w:t>» следующие изменения:</w:t>
      </w:r>
    </w:p>
    <w:p w:rsidR="00A4115F" w:rsidRDefault="00A663FD" w:rsidP="00A663FD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</w:rPr>
        <w:t xml:space="preserve">в Административном  </w:t>
      </w:r>
      <w:r w:rsidRPr="0076484C">
        <w:rPr>
          <w:rFonts w:ascii="Times New Roman" w:hAnsi="Times New Roman"/>
          <w:bCs/>
          <w:color w:val="000000"/>
          <w:sz w:val="26"/>
          <w:szCs w:val="26"/>
        </w:rPr>
        <w:t>регламент</w:t>
      </w:r>
      <w:r>
        <w:rPr>
          <w:rFonts w:ascii="Times New Roman" w:hAnsi="Times New Roman"/>
          <w:bCs/>
          <w:color w:val="000000"/>
          <w:sz w:val="26"/>
          <w:szCs w:val="26"/>
        </w:rPr>
        <w:t>е</w:t>
      </w:r>
      <w:r w:rsidRPr="0076484C">
        <w:rPr>
          <w:rFonts w:ascii="Times New Roman" w:hAnsi="Times New Roman"/>
          <w:bCs/>
          <w:color w:val="000000"/>
          <w:sz w:val="26"/>
          <w:szCs w:val="26"/>
        </w:rPr>
        <w:t xml:space="preserve"> осуществления государственного </w:t>
      </w:r>
      <w:proofErr w:type="gramStart"/>
      <w:r w:rsidRPr="0076484C">
        <w:rPr>
          <w:rFonts w:ascii="Times New Roman" w:hAnsi="Times New Roman"/>
          <w:bCs/>
          <w:color w:val="000000"/>
          <w:sz w:val="26"/>
          <w:szCs w:val="26"/>
        </w:rPr>
        <w:t>контроля за</w:t>
      </w:r>
      <w:proofErr w:type="gramEnd"/>
      <w:r w:rsidRPr="0076484C">
        <w:rPr>
          <w:rFonts w:ascii="Times New Roman" w:hAnsi="Times New Roman"/>
          <w:bCs/>
          <w:color w:val="000000"/>
          <w:sz w:val="26"/>
          <w:szCs w:val="26"/>
        </w:rPr>
        <w:t xml:space="preserve"> представлением деклараций об объеме </w:t>
      </w:r>
      <w:r w:rsidRPr="0076484C">
        <w:rPr>
          <w:rFonts w:ascii="Times New Roman" w:eastAsia="Times New Roman" w:hAnsi="Times New Roman"/>
          <w:bCs/>
          <w:sz w:val="26"/>
          <w:szCs w:val="26"/>
        </w:rPr>
        <w:t>розничной продажи алкогольной и спиртосодержащей продукции,</w:t>
      </w:r>
      <w:r w:rsidRPr="0076484C">
        <w:rPr>
          <w:rFonts w:ascii="Times New Roman" w:hAnsi="Times New Roman"/>
          <w:sz w:val="26"/>
          <w:szCs w:val="26"/>
        </w:rPr>
        <w:t xml:space="preserve"> об объеме собранного винограда для производства винодельческой продукции </w:t>
      </w:r>
      <w:r w:rsidRPr="0076484C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</w:rPr>
        <w:t>на территории Томской области</w:t>
      </w:r>
      <w:r>
        <w:rPr>
          <w:rFonts w:ascii="Times New Roman" w:eastAsia="Times New Roman" w:hAnsi="Times New Roman"/>
          <w:bCs/>
          <w:sz w:val="26"/>
          <w:szCs w:val="26"/>
        </w:rPr>
        <w:t>, утвержденном указанным приказом</w:t>
      </w:r>
      <w:r w:rsidR="00A4115F">
        <w:rPr>
          <w:rFonts w:ascii="Times New Roman" w:eastAsia="Times New Roman" w:hAnsi="Times New Roman"/>
          <w:bCs/>
          <w:sz w:val="26"/>
          <w:szCs w:val="26"/>
        </w:rPr>
        <w:t>:</w:t>
      </w:r>
    </w:p>
    <w:p w:rsidR="00A663FD" w:rsidRDefault="00A4115F" w:rsidP="00A663FD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</w:rPr>
        <w:t>а)</w:t>
      </w:r>
      <w:r w:rsidR="00A663FD">
        <w:rPr>
          <w:rFonts w:ascii="Times New Roman" w:eastAsia="Times New Roman" w:hAnsi="Times New Roman"/>
          <w:bCs/>
          <w:sz w:val="26"/>
          <w:szCs w:val="26"/>
        </w:rPr>
        <w:t xml:space="preserve"> исключить абзац </w:t>
      </w:r>
      <w:r>
        <w:rPr>
          <w:rFonts w:ascii="Times New Roman" w:eastAsia="Times New Roman" w:hAnsi="Times New Roman"/>
          <w:bCs/>
          <w:sz w:val="26"/>
          <w:szCs w:val="26"/>
        </w:rPr>
        <w:t>третий в подпункте б) пункта 21;</w:t>
      </w:r>
    </w:p>
    <w:p w:rsidR="00A4115F" w:rsidRPr="00A4115F" w:rsidRDefault="00A4115F" w:rsidP="00A663F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</w:rPr>
        <w:t xml:space="preserve">б) </w:t>
      </w:r>
      <w:r w:rsidR="00D76AC7">
        <w:rPr>
          <w:rFonts w:ascii="Times New Roman" w:eastAsia="Times New Roman" w:hAnsi="Times New Roman"/>
          <w:bCs/>
          <w:sz w:val="26"/>
          <w:szCs w:val="26"/>
        </w:rPr>
        <w:t>приложение к Административному регламенту</w:t>
      </w:r>
      <w:r>
        <w:rPr>
          <w:rFonts w:ascii="Times New Roman" w:hAnsi="Times New Roman"/>
          <w:sz w:val="26"/>
          <w:szCs w:val="26"/>
        </w:rPr>
        <w:t xml:space="preserve"> </w:t>
      </w:r>
      <w:r w:rsidR="00AB35DA">
        <w:rPr>
          <w:rFonts w:ascii="Times New Roman" w:hAnsi="Times New Roman"/>
          <w:sz w:val="26"/>
          <w:szCs w:val="26"/>
        </w:rPr>
        <w:t xml:space="preserve">изложить </w:t>
      </w:r>
      <w:r>
        <w:rPr>
          <w:rFonts w:ascii="Times New Roman" w:hAnsi="Times New Roman"/>
          <w:sz w:val="26"/>
          <w:szCs w:val="26"/>
        </w:rPr>
        <w:t>согласно приложению к настоящему приказу.</w:t>
      </w:r>
    </w:p>
    <w:p w:rsidR="00A663FD" w:rsidRDefault="00A663FD" w:rsidP="00A663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170FDE">
        <w:rPr>
          <w:rFonts w:ascii="Times New Roman" w:eastAsia="Times New Roman" w:hAnsi="Times New Roman"/>
          <w:sz w:val="26"/>
          <w:szCs w:val="26"/>
          <w:lang w:eastAsia="ru-RU"/>
        </w:rPr>
        <w:t>Начальнику отдела лицензирования розничной продажи алкогольной</w:t>
      </w:r>
      <w:r w:rsidRPr="009435AE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продукции Андреевой Ю.В. </w:t>
      </w:r>
      <w:r w:rsidRPr="009435AE">
        <w:rPr>
          <w:rFonts w:ascii="Times New Roman" w:hAnsi="Times New Roman"/>
          <w:sz w:val="26"/>
          <w:szCs w:val="26"/>
        </w:rPr>
        <w:t>довести до сведения подчиненных должностных лиц настоящий приказ и организовать его исполнение</w:t>
      </w:r>
      <w:r w:rsidRPr="009435AE">
        <w:rPr>
          <w:rFonts w:ascii="Times New Roman" w:hAnsi="Times New Roman"/>
          <w:color w:val="000000"/>
          <w:sz w:val="26"/>
          <w:szCs w:val="26"/>
        </w:rPr>
        <w:t>.</w:t>
      </w:r>
    </w:p>
    <w:p w:rsidR="00A663FD" w:rsidRDefault="00A663FD" w:rsidP="00A663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9435AE">
        <w:rPr>
          <w:rFonts w:ascii="Times New Roman" w:eastAsia="Times New Roman" w:hAnsi="Times New Roman"/>
          <w:sz w:val="26"/>
          <w:szCs w:val="26"/>
          <w:lang w:eastAsia="ru-RU"/>
        </w:rPr>
        <w:t>Гл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авном</w:t>
      </w:r>
      <w:r w:rsidRPr="009435AE">
        <w:rPr>
          <w:rFonts w:ascii="Times New Roman" w:hAnsi="Times New Roman"/>
          <w:color w:val="000000"/>
          <w:sz w:val="26"/>
          <w:szCs w:val="26"/>
        </w:rPr>
        <w:t xml:space="preserve">у специалисту отдела правовых вопросов и экспертизы </w: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 </w:t>
      </w:r>
      <w:r w:rsidRPr="009435AE">
        <w:rPr>
          <w:rFonts w:ascii="Times New Roman" w:hAnsi="Times New Roman"/>
          <w:color w:val="000000"/>
          <w:sz w:val="26"/>
          <w:szCs w:val="26"/>
        </w:rPr>
        <w:t xml:space="preserve">Каменской С.В. ознакомить сотрудников отдела </w:t>
      </w:r>
      <w:r w:rsidRPr="009435AE">
        <w:rPr>
          <w:rFonts w:ascii="Times New Roman" w:eastAsia="Times New Roman" w:hAnsi="Times New Roman"/>
          <w:sz w:val="26"/>
          <w:szCs w:val="26"/>
          <w:lang w:eastAsia="ru-RU"/>
        </w:rPr>
        <w:t xml:space="preserve">лицензирования розничной продажи алкогольной продукции </w:t>
      </w:r>
      <w:r w:rsidRPr="009435AE">
        <w:rPr>
          <w:rFonts w:ascii="Times New Roman" w:hAnsi="Times New Roman"/>
          <w:color w:val="000000"/>
          <w:sz w:val="26"/>
          <w:szCs w:val="26"/>
        </w:rPr>
        <w:t>с настоящим приказом.</w:t>
      </w:r>
    </w:p>
    <w:p w:rsidR="00A663FD" w:rsidRPr="009435AE" w:rsidRDefault="00A663FD" w:rsidP="00A663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9435AE">
        <w:rPr>
          <w:rFonts w:ascii="Times New Roman" w:hAnsi="Times New Roman"/>
          <w:color w:val="000000"/>
          <w:sz w:val="26"/>
          <w:szCs w:val="26"/>
        </w:rPr>
        <w:t>К</w:t>
      </w:r>
      <w:r w:rsidRPr="009435AE">
        <w:rPr>
          <w:rFonts w:ascii="Times New Roman" w:eastAsia="Times New Roman" w:hAnsi="Times New Roman"/>
          <w:sz w:val="26"/>
          <w:szCs w:val="26"/>
          <w:lang w:eastAsia="ru-RU"/>
        </w:rPr>
        <w:t>онтроль за</w:t>
      </w:r>
      <w:proofErr w:type="gramEnd"/>
      <w:r w:rsidRPr="009435AE">
        <w:rPr>
          <w:rFonts w:ascii="Times New Roman" w:eastAsia="Times New Roman" w:hAnsi="Times New Roman"/>
          <w:sz w:val="26"/>
          <w:szCs w:val="26"/>
          <w:lang w:eastAsia="ru-RU"/>
        </w:rPr>
        <w:t xml:space="preserve"> исполнением настоящего приказа оставляю за собой.</w:t>
      </w:r>
      <w:r w:rsidRPr="009435AE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</w:t>
      </w:r>
    </w:p>
    <w:p w:rsidR="00A663FD" w:rsidRPr="0076484C" w:rsidRDefault="00A663FD" w:rsidP="00A663F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663FD" w:rsidRDefault="00A663FD" w:rsidP="00A663F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663FD" w:rsidRPr="0076484C" w:rsidRDefault="00A663FD" w:rsidP="00A66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A4420C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Председатель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к</w:t>
      </w:r>
      <w:r w:rsidRPr="007743D5">
        <w:rPr>
          <w:rFonts w:ascii="Times New Roman" w:eastAsia="Times New Roman" w:hAnsi="Times New Roman"/>
          <w:sz w:val="26"/>
          <w:szCs w:val="26"/>
          <w:lang w:eastAsia="ru-RU"/>
        </w:rPr>
        <w:t xml:space="preserve">омитета                    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7743D5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Pr="007743D5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7743D5">
        <w:rPr>
          <w:rFonts w:ascii="Times New Roman" w:eastAsia="Times New Roman" w:hAnsi="Times New Roman"/>
          <w:sz w:val="26"/>
          <w:szCs w:val="26"/>
          <w:lang w:eastAsia="ru-RU"/>
        </w:rPr>
        <w:t>А.Н.Деев</w:t>
      </w:r>
      <w:proofErr w:type="spellEnd"/>
    </w:p>
    <w:p w:rsidR="00A663FD" w:rsidRDefault="00A663FD" w:rsidP="00A663FD">
      <w:pPr>
        <w:widowControl w:val="0"/>
        <w:tabs>
          <w:tab w:val="left" w:pos="8475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00036C" w:rsidRDefault="0000036C"/>
    <w:p w:rsidR="00D76AC7" w:rsidRDefault="00D76AC7"/>
    <w:p w:rsidR="00D76AC7" w:rsidRDefault="00D76AC7"/>
    <w:p w:rsidR="00D76AC7" w:rsidRDefault="00D76AC7"/>
    <w:p w:rsidR="00D76AC7" w:rsidRDefault="00D76AC7"/>
    <w:p w:rsidR="00A663FD" w:rsidRPr="00A663FD" w:rsidRDefault="00A663FD" w:rsidP="00D8249A">
      <w:pPr>
        <w:spacing w:after="0"/>
        <w:rPr>
          <w:rFonts w:ascii="Times New Roman" w:hAnsi="Times New Roman"/>
          <w:sz w:val="24"/>
          <w:szCs w:val="24"/>
        </w:rPr>
      </w:pPr>
      <w:r w:rsidRPr="00A663FD">
        <w:rPr>
          <w:rFonts w:ascii="Times New Roman" w:hAnsi="Times New Roman"/>
          <w:sz w:val="24"/>
          <w:szCs w:val="24"/>
        </w:rPr>
        <w:lastRenderedPageBreak/>
        <w:t>Ознакомлены:</w:t>
      </w:r>
    </w:p>
    <w:p w:rsidR="00A663FD" w:rsidRPr="00A663FD" w:rsidRDefault="00A663FD" w:rsidP="00D8249A">
      <w:pPr>
        <w:spacing w:after="0"/>
        <w:rPr>
          <w:rFonts w:ascii="Times New Roman" w:hAnsi="Times New Roman"/>
          <w:sz w:val="24"/>
          <w:szCs w:val="24"/>
        </w:rPr>
      </w:pPr>
      <w:r w:rsidRPr="00A663FD">
        <w:rPr>
          <w:rFonts w:ascii="Times New Roman" w:hAnsi="Times New Roman"/>
          <w:sz w:val="24"/>
          <w:szCs w:val="24"/>
        </w:rPr>
        <w:t xml:space="preserve">_________________ Ю.В. Андреева                              _________________ </w:t>
      </w:r>
      <w:r w:rsidR="00D8249A">
        <w:rPr>
          <w:rFonts w:ascii="Times New Roman" w:hAnsi="Times New Roman"/>
          <w:sz w:val="24"/>
          <w:szCs w:val="24"/>
        </w:rPr>
        <w:t xml:space="preserve"> </w:t>
      </w:r>
      <w:r w:rsidRPr="00A663FD">
        <w:rPr>
          <w:rFonts w:ascii="Times New Roman" w:hAnsi="Times New Roman"/>
          <w:sz w:val="24"/>
          <w:szCs w:val="24"/>
        </w:rPr>
        <w:t xml:space="preserve">А.Ю. </w:t>
      </w:r>
      <w:proofErr w:type="spellStart"/>
      <w:r w:rsidRPr="00A663FD">
        <w:rPr>
          <w:rFonts w:ascii="Times New Roman" w:hAnsi="Times New Roman"/>
          <w:sz w:val="24"/>
          <w:szCs w:val="24"/>
        </w:rPr>
        <w:t>Антух</w:t>
      </w:r>
      <w:proofErr w:type="spellEnd"/>
    </w:p>
    <w:p w:rsidR="00A663FD" w:rsidRPr="00A663FD" w:rsidRDefault="00A663FD" w:rsidP="00D8249A">
      <w:pPr>
        <w:spacing w:after="0"/>
        <w:rPr>
          <w:rFonts w:ascii="Times New Roman" w:hAnsi="Times New Roman"/>
          <w:sz w:val="24"/>
          <w:szCs w:val="24"/>
        </w:rPr>
      </w:pPr>
      <w:r w:rsidRPr="00A663FD">
        <w:rPr>
          <w:rFonts w:ascii="Times New Roman" w:hAnsi="Times New Roman"/>
          <w:sz w:val="24"/>
          <w:szCs w:val="24"/>
        </w:rPr>
        <w:t>_________________</w:t>
      </w:r>
      <w:r w:rsidR="00D8249A">
        <w:rPr>
          <w:rFonts w:ascii="Times New Roman" w:hAnsi="Times New Roman"/>
          <w:sz w:val="24"/>
          <w:szCs w:val="24"/>
        </w:rPr>
        <w:t xml:space="preserve"> </w:t>
      </w:r>
      <w:r w:rsidRPr="00A663FD">
        <w:rPr>
          <w:rFonts w:ascii="Times New Roman" w:hAnsi="Times New Roman"/>
          <w:sz w:val="24"/>
          <w:szCs w:val="24"/>
        </w:rPr>
        <w:t xml:space="preserve">В.А. Дворников      </w:t>
      </w:r>
      <w:r w:rsidR="00D8249A">
        <w:rPr>
          <w:rFonts w:ascii="Times New Roman" w:hAnsi="Times New Roman"/>
          <w:sz w:val="24"/>
          <w:szCs w:val="24"/>
        </w:rPr>
        <w:t xml:space="preserve">                      </w:t>
      </w:r>
      <w:r w:rsidRPr="00A663FD">
        <w:rPr>
          <w:rFonts w:ascii="Times New Roman" w:hAnsi="Times New Roman"/>
          <w:sz w:val="24"/>
          <w:szCs w:val="24"/>
        </w:rPr>
        <w:t>__________________ А.Н. Воронин</w:t>
      </w:r>
    </w:p>
    <w:p w:rsidR="00A663FD" w:rsidRPr="00A663FD" w:rsidRDefault="00A663FD" w:rsidP="00D8249A">
      <w:pPr>
        <w:spacing w:after="0"/>
        <w:rPr>
          <w:rFonts w:ascii="Times New Roman" w:hAnsi="Times New Roman"/>
          <w:sz w:val="24"/>
          <w:szCs w:val="24"/>
        </w:rPr>
      </w:pPr>
      <w:r w:rsidRPr="00A663FD">
        <w:rPr>
          <w:rFonts w:ascii="Times New Roman" w:hAnsi="Times New Roman"/>
          <w:sz w:val="24"/>
          <w:szCs w:val="24"/>
        </w:rPr>
        <w:t xml:space="preserve">_________________ Н.А. </w:t>
      </w:r>
      <w:proofErr w:type="spellStart"/>
      <w:r w:rsidRPr="00A663FD">
        <w:rPr>
          <w:rFonts w:ascii="Times New Roman" w:hAnsi="Times New Roman"/>
          <w:sz w:val="24"/>
          <w:szCs w:val="24"/>
        </w:rPr>
        <w:t>Губерт</w:t>
      </w:r>
      <w:proofErr w:type="spellEnd"/>
      <w:r w:rsidRPr="00A663FD">
        <w:rPr>
          <w:rFonts w:ascii="Times New Roman" w:hAnsi="Times New Roman"/>
          <w:sz w:val="24"/>
          <w:szCs w:val="24"/>
        </w:rPr>
        <w:t xml:space="preserve">     </w:t>
      </w:r>
      <w:r w:rsidR="00D8249A">
        <w:rPr>
          <w:rFonts w:ascii="Times New Roman" w:hAnsi="Times New Roman"/>
          <w:sz w:val="24"/>
          <w:szCs w:val="24"/>
        </w:rPr>
        <w:t xml:space="preserve">                              </w:t>
      </w:r>
      <w:r w:rsidRPr="00A663FD">
        <w:rPr>
          <w:rFonts w:ascii="Times New Roman" w:hAnsi="Times New Roman"/>
          <w:sz w:val="24"/>
          <w:szCs w:val="24"/>
        </w:rPr>
        <w:t xml:space="preserve">__________________ Г.А. </w:t>
      </w:r>
      <w:proofErr w:type="spellStart"/>
      <w:r w:rsidRPr="00A663FD">
        <w:rPr>
          <w:rFonts w:ascii="Times New Roman" w:hAnsi="Times New Roman"/>
          <w:sz w:val="24"/>
          <w:szCs w:val="24"/>
        </w:rPr>
        <w:t>Шлыкова</w:t>
      </w:r>
      <w:proofErr w:type="spellEnd"/>
    </w:p>
    <w:p w:rsidR="00A663FD" w:rsidRDefault="00A663FD">
      <w:pPr>
        <w:rPr>
          <w:rFonts w:ascii="Times New Roman" w:hAnsi="Times New Roman"/>
          <w:sz w:val="24"/>
          <w:szCs w:val="24"/>
        </w:rPr>
      </w:pPr>
      <w:r w:rsidRPr="00A663FD">
        <w:rPr>
          <w:rFonts w:ascii="Times New Roman" w:hAnsi="Times New Roman"/>
          <w:sz w:val="24"/>
          <w:szCs w:val="24"/>
        </w:rPr>
        <w:t>_________________ М.А. Авдеева</w:t>
      </w: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C67CA0" w:rsidRDefault="00C67CA0">
      <w:pPr>
        <w:rPr>
          <w:rFonts w:ascii="Times New Roman" w:hAnsi="Times New Roman"/>
          <w:sz w:val="24"/>
          <w:szCs w:val="24"/>
        </w:rPr>
      </w:pPr>
    </w:p>
    <w:p w:rsidR="00D76AC7" w:rsidRDefault="00D76AC7">
      <w:pPr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C67CA0" w:rsidTr="00D76AC7">
        <w:tc>
          <w:tcPr>
            <w:tcW w:w="4998" w:type="dxa"/>
          </w:tcPr>
          <w:p w:rsidR="00C67CA0" w:rsidRDefault="00C67CA0" w:rsidP="00C67CA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8" w:type="dxa"/>
          </w:tcPr>
          <w:p w:rsidR="00C67CA0" w:rsidRPr="00D76AC7" w:rsidRDefault="00C67CA0" w:rsidP="00C67CA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76AC7">
              <w:rPr>
                <w:rFonts w:ascii="Times New Roman" w:hAnsi="Times New Roman"/>
                <w:sz w:val="26"/>
                <w:szCs w:val="26"/>
              </w:rPr>
              <w:t xml:space="preserve">Приложение </w:t>
            </w:r>
          </w:p>
          <w:p w:rsidR="00C67CA0" w:rsidRPr="00D76AC7" w:rsidRDefault="00C67CA0" w:rsidP="00C67CA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76AC7">
              <w:rPr>
                <w:rFonts w:ascii="Times New Roman" w:hAnsi="Times New Roman"/>
                <w:sz w:val="26"/>
                <w:szCs w:val="26"/>
              </w:rPr>
              <w:t xml:space="preserve">к приказу Комитета по лицензированию Томской области </w:t>
            </w:r>
          </w:p>
          <w:p w:rsidR="00C67CA0" w:rsidRDefault="00C67CA0" w:rsidP="00C67C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AC7">
              <w:rPr>
                <w:rFonts w:ascii="Times New Roman" w:hAnsi="Times New Roman"/>
                <w:sz w:val="26"/>
                <w:szCs w:val="26"/>
              </w:rPr>
              <w:t>от 8 августа 2017 № 1807</w:t>
            </w:r>
          </w:p>
        </w:tc>
      </w:tr>
      <w:tr w:rsidR="00D76AC7" w:rsidTr="00D76AC7">
        <w:tc>
          <w:tcPr>
            <w:tcW w:w="4998" w:type="dxa"/>
          </w:tcPr>
          <w:p w:rsidR="00D76AC7" w:rsidRDefault="00D76AC7" w:rsidP="00C67CA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8" w:type="dxa"/>
          </w:tcPr>
          <w:p w:rsidR="00D76AC7" w:rsidRDefault="00D76AC7" w:rsidP="00D76AC7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D76AC7" w:rsidRPr="00585580" w:rsidRDefault="00D76AC7" w:rsidP="00D76AC7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</w:t>
            </w:r>
            <w:r w:rsidRPr="005855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Приложение </w:t>
            </w:r>
          </w:p>
          <w:p w:rsidR="00D76AC7" w:rsidRPr="00585580" w:rsidRDefault="00D76AC7" w:rsidP="00D76AC7">
            <w:pPr>
              <w:tabs>
                <w:tab w:val="left" w:pos="0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85580">
              <w:rPr>
                <w:rFonts w:ascii="Times New Roman" w:hAnsi="Times New Roman"/>
                <w:bCs/>
                <w:sz w:val="26"/>
                <w:szCs w:val="26"/>
              </w:rPr>
              <w:t xml:space="preserve">к Административному регламенту </w:t>
            </w:r>
          </w:p>
          <w:p w:rsidR="00D76AC7" w:rsidRPr="00D76AC7" w:rsidRDefault="00D76AC7" w:rsidP="00D76AC7">
            <w:pPr>
              <w:tabs>
                <w:tab w:val="left" w:pos="0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85580">
              <w:rPr>
                <w:rFonts w:ascii="Times New Roman" w:hAnsi="Times New Roman"/>
                <w:bCs/>
                <w:sz w:val="26"/>
                <w:szCs w:val="26"/>
              </w:rPr>
              <w:t xml:space="preserve">осуществления государственного </w:t>
            </w:r>
            <w:proofErr w:type="gramStart"/>
            <w:r w:rsidRPr="00585580">
              <w:rPr>
                <w:rFonts w:ascii="Times New Roman" w:hAnsi="Times New Roman"/>
                <w:bCs/>
                <w:sz w:val="26"/>
                <w:szCs w:val="26"/>
              </w:rPr>
              <w:t>контроля за</w:t>
            </w:r>
            <w:proofErr w:type="gramEnd"/>
            <w:r w:rsidRPr="00585580">
              <w:rPr>
                <w:rFonts w:ascii="Times New Roman" w:hAnsi="Times New Roman"/>
                <w:bCs/>
                <w:sz w:val="26"/>
                <w:szCs w:val="26"/>
              </w:rPr>
              <w:t xml:space="preserve"> представлением деклараций об объеме </w:t>
            </w:r>
            <w:r w:rsidRPr="00585580">
              <w:rPr>
                <w:rFonts w:ascii="Times New Roman" w:eastAsia="Times New Roman" w:hAnsi="Times New Roman"/>
                <w:bCs/>
                <w:sz w:val="26"/>
                <w:szCs w:val="26"/>
              </w:rPr>
              <w:t>розничной продажи алкогольной и спиртосодержащей продукции,</w:t>
            </w:r>
            <w:r w:rsidRPr="00585580">
              <w:rPr>
                <w:rFonts w:ascii="Times New Roman" w:hAnsi="Times New Roman"/>
                <w:sz w:val="26"/>
                <w:szCs w:val="26"/>
              </w:rPr>
              <w:t xml:space="preserve"> об объеме собранного винограда для производства винодельческой продукции на территории Томской области</w:t>
            </w:r>
          </w:p>
        </w:tc>
      </w:tr>
    </w:tbl>
    <w:p w:rsidR="00C67CA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C67CA0" w:rsidRPr="0058558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8558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БЛОК-СХЕМА</w:t>
      </w:r>
    </w:p>
    <w:p w:rsidR="00C67CA0" w:rsidRPr="0058558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85580">
        <w:rPr>
          <w:rFonts w:ascii="Times New Roman" w:hAnsi="Times New Roman"/>
          <w:b/>
          <w:sz w:val="26"/>
          <w:szCs w:val="26"/>
        </w:rPr>
        <w:t xml:space="preserve">ПОСЛЕДОВАТЕЛЬНОСТИ ДЕЙСТВИЙ ПРИ ОСУШЕСТВЛЕНИИ ГОСУДАРСТВЕННОГО </w:t>
      </w:r>
      <w:proofErr w:type="gramStart"/>
      <w:r w:rsidRPr="00585580">
        <w:rPr>
          <w:rFonts w:ascii="Times New Roman" w:hAnsi="Times New Roman"/>
          <w:b/>
          <w:sz w:val="26"/>
          <w:szCs w:val="26"/>
        </w:rPr>
        <w:t>КОНТРОЛЯ ЗА</w:t>
      </w:r>
      <w:proofErr w:type="gramEnd"/>
      <w:r w:rsidRPr="00585580">
        <w:rPr>
          <w:rFonts w:ascii="Times New Roman" w:hAnsi="Times New Roman"/>
          <w:b/>
          <w:sz w:val="26"/>
          <w:szCs w:val="26"/>
        </w:rPr>
        <w:t xml:space="preserve"> ПРЕДСТАВЛЕНИЕМ ДЕКЛАРАЦИЙ ОБ ОБЪЕМЕ РОЗНИЧНОЙ ПРОДАЖИ АЛКОГОЛЬНОЙ И СПИРТОСОДЕРЖАЩЕЙ ПРОДУКЦИИ, ОБ ОБЪЕМЕ СОБРАННОГО ВИНОГРАДА ДЛЯ ПРОИЗВОДСТВА ВИНОДЕЛЬЧЕСКОЙ ПРОДУКЦИИ НА ТЕРРИТОРИИ ТОМСКОЙ ОБЛАСТИ</w:t>
      </w:r>
    </w:p>
    <w:p w:rsidR="00C67CA0" w:rsidRPr="0058558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67CA0" w:rsidRPr="008A4235" w:rsidTr="006C549B">
        <w:trPr>
          <w:trHeight w:val="198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A0" w:rsidRPr="008A4235" w:rsidRDefault="00C67CA0" w:rsidP="006C549B">
            <w:pPr>
              <w:pStyle w:val="a6"/>
              <w:ind w:left="34"/>
              <w:jc w:val="both"/>
              <w:outlineLvl w:val="2"/>
              <w:rPr>
                <w:sz w:val="20"/>
                <w:szCs w:val="20"/>
              </w:rPr>
            </w:pPr>
            <w:proofErr w:type="gramStart"/>
            <w:r w:rsidRPr="008A4235">
              <w:rPr>
                <w:sz w:val="20"/>
                <w:szCs w:val="20"/>
              </w:rPr>
              <w:t>Наблюдение за соблюдением требований действующего законодательства в части порядка и срока представления деклараций, представления достоверной (неискаженной) декларации декларантами посредством анализа информации о деятельности декларантов, обязанность по представлению которой (в том числе посредством использования федеральных государственных информационных систем) возложена на них в соответствии со статьей 14 Федерального закона № 171-ФЗ «О государственном регулировании производства и оборота этилового спирта, алкогольной и спиртосодержащей продукции</w:t>
            </w:r>
            <w:proofErr w:type="gramEnd"/>
            <w:r w:rsidRPr="008A4235">
              <w:rPr>
                <w:sz w:val="20"/>
                <w:szCs w:val="20"/>
              </w:rPr>
              <w:t xml:space="preserve"> и об ограничении потребления (распития)» алкогольной продукции»</w:t>
            </w:r>
          </w:p>
          <w:p w:rsidR="00C67CA0" w:rsidRPr="008A4235" w:rsidRDefault="00C67CA0" w:rsidP="006C549B">
            <w:pPr>
              <w:pStyle w:val="a6"/>
              <w:ind w:left="34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</w:tbl>
    <w:p w:rsidR="00C67CA0" w:rsidRPr="008A4235" w:rsidRDefault="00D76AC7" w:rsidP="00C67CA0">
      <w:pPr>
        <w:spacing w:after="0" w:line="240" w:lineRule="auto"/>
        <w:ind w:left="-567"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12CFD" wp14:editId="15D7C3F3">
                <wp:simplePos x="0" y="0"/>
                <wp:positionH relativeFrom="column">
                  <wp:posOffset>1228725</wp:posOffset>
                </wp:positionH>
                <wp:positionV relativeFrom="paragraph">
                  <wp:posOffset>11430</wp:posOffset>
                </wp:positionV>
                <wp:extent cx="116840" cy="265430"/>
                <wp:effectExtent l="38100" t="19050" r="35560" b="39370"/>
                <wp:wrapNone/>
                <wp:docPr id="13" name="Стрелка вниз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265430"/>
                        </a:xfrm>
                        <a:prstGeom prst="downArrow">
                          <a:avLst>
                            <a:gd name="adj1" fmla="val 50000"/>
                            <a:gd name="adj2" fmla="val 69632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3" o:spid="_x0000_s1026" type="#_x0000_t67" style="position:absolute;margin-left:96.75pt;margin-top:.9pt;width:9.2pt;height:2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" adj="14979" fillcolor="black" strokeweight="3pt">
                <v:shadow color="#7f7f7f" opacity=".5" offset="1pt"/>
                <v:textbox style="layout-flow:vertical-ideographic"/>
              </v:shape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4F32F" wp14:editId="34720481">
                <wp:simplePos x="0" y="0"/>
                <wp:positionH relativeFrom="column">
                  <wp:posOffset>4953000</wp:posOffset>
                </wp:positionH>
                <wp:positionV relativeFrom="paragraph">
                  <wp:posOffset>11430</wp:posOffset>
                </wp:positionV>
                <wp:extent cx="122555" cy="265430"/>
                <wp:effectExtent l="57150" t="19050" r="29845" b="39370"/>
                <wp:wrapNone/>
                <wp:docPr id="14" name="Стрелка вниз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" cy="265430"/>
                        </a:xfrm>
                        <a:prstGeom prst="downArrow">
                          <a:avLst>
                            <a:gd name="adj1" fmla="val 50000"/>
                            <a:gd name="adj2" fmla="val 66307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14" o:spid="_x0000_s1026" type="#_x0000_t67" style="position:absolute;margin-left:390pt;margin-top:.9pt;width:9.65pt;height:20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" adj="14987" fillcolor="black" strokeweight="3pt">
                <v:shadow color="#7f7f7f" opacity=".5" offset="1pt"/>
                <v:textbox style="layout-flow:vertical-ideographic"/>
              </v:shape>
            </w:pict>
          </mc:Fallback>
        </mc:AlternateContent>
      </w:r>
    </w:p>
    <w:p w:rsidR="00C67CA0" w:rsidRPr="008A4235" w:rsidRDefault="00C67CA0" w:rsidP="00C67CA0">
      <w:pPr>
        <w:tabs>
          <w:tab w:val="left" w:pos="2385"/>
        </w:tabs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  <w:r w:rsidRPr="008A4235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C67CA0" w:rsidRPr="008A4235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67CA0" w:rsidRPr="008A4235" w:rsidRDefault="00D76AC7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2385B5" wp14:editId="0ECD371D">
                <wp:simplePos x="0" y="0"/>
                <wp:positionH relativeFrom="column">
                  <wp:posOffset>-134620</wp:posOffset>
                </wp:positionH>
                <wp:positionV relativeFrom="paragraph">
                  <wp:posOffset>40640</wp:posOffset>
                </wp:positionV>
                <wp:extent cx="2959735" cy="1108075"/>
                <wp:effectExtent l="0" t="0" r="12065" b="15875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973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CA0" w:rsidRPr="00DD43BB" w:rsidRDefault="00C67CA0" w:rsidP="00C67CA0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D43B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Нарушения не выявлены при</w:t>
                            </w:r>
                            <w:r w:rsidRPr="00DD43BB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представлении деклараций об объеме </w:t>
                            </w:r>
                            <w:r w:rsidRPr="00DD43BB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розничной продажи алкогольной и спиртосодержащей продукции,</w:t>
                            </w:r>
                            <w:r w:rsidRPr="00DD43B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об объеме собранного винограда для производства винодельческой</w:t>
                            </w:r>
                            <w:r w:rsidRPr="00DD43B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D43B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продукции для производства винодельческой продукции на территории Томской области</w:t>
                            </w:r>
                            <w:proofErr w:type="gramEnd"/>
                          </w:p>
                          <w:p w:rsidR="00C67CA0" w:rsidRPr="00B07BEF" w:rsidRDefault="00C67CA0" w:rsidP="00C67CA0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left:0;text-align:left;margin-left:-10.6pt;margin-top:3.2pt;width:233.05pt;height:8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">
                <v:textbox>
                  <w:txbxContent>
                    <w:p w:rsidR="00C67CA0" w:rsidRPr="00DD43BB" w:rsidRDefault="00C67CA0" w:rsidP="00C67CA0">
                      <w:pPr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/>
                          <w:bCs/>
                          <w:color w:val="000000"/>
                          <w:sz w:val="20"/>
                          <w:szCs w:val="20"/>
                        </w:rPr>
                      </w:pPr>
                      <w:proofErr w:type="gramStart"/>
                      <w:r w:rsidRPr="00DD43B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Нарушения не выявлены при</w:t>
                      </w:r>
                      <w:r w:rsidRPr="00DD43BB">
                        <w:rPr>
                          <w:rFonts w:ascii="Times New Roman" w:hAnsi="Times New Roman"/>
                          <w:bCs/>
                          <w:color w:val="000000"/>
                          <w:sz w:val="20"/>
                          <w:szCs w:val="20"/>
                        </w:rPr>
                        <w:t xml:space="preserve"> представлении деклараций об объеме </w:t>
                      </w:r>
                      <w:r w:rsidRPr="00DD43BB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розничной продажи алкогольной и спиртосодержащей продукции,</w:t>
                      </w:r>
                      <w:r w:rsidRPr="00DD43BB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об объеме собранного винограда для производства винодельческой</w:t>
                      </w:r>
                      <w:r w:rsidRPr="00DD43B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D43B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продукции для производства винодельческой продукции на территории Томской области</w:t>
                      </w:r>
                      <w:proofErr w:type="gramEnd"/>
                    </w:p>
                    <w:p w:rsidR="00C67CA0" w:rsidRPr="00B07BEF" w:rsidRDefault="00C67CA0" w:rsidP="00C67CA0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C81C83" wp14:editId="24FACAA6">
                <wp:simplePos x="0" y="0"/>
                <wp:positionH relativeFrom="column">
                  <wp:posOffset>3468024</wp:posOffset>
                </wp:positionH>
                <wp:positionV relativeFrom="paragraph">
                  <wp:posOffset>41102</wp:posOffset>
                </wp:positionV>
                <wp:extent cx="3012440" cy="1197033"/>
                <wp:effectExtent l="0" t="0" r="16510" b="22225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2440" cy="1197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CA0" w:rsidRPr="00DD43BB" w:rsidRDefault="00C67CA0" w:rsidP="00C67CA0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D43B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Нарушения выявлены при</w:t>
                            </w:r>
                            <w:r w:rsidRPr="00DD43BB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представлении деклараций об объеме </w:t>
                            </w:r>
                            <w:r w:rsidRPr="00DD43BB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розничной продажи алкогольной и спиртосодержащей продукции,</w:t>
                            </w:r>
                            <w:r w:rsidRPr="00DD43B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об объеме собранного винограда для производства винодельческой</w:t>
                            </w:r>
                            <w:r w:rsidRPr="00DD43B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D43B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продукции для производства винодельческой продукции на территории Томской области</w:t>
                            </w:r>
                            <w:proofErr w:type="gramEnd"/>
                          </w:p>
                          <w:p w:rsidR="00C67CA0" w:rsidRPr="004E7FB4" w:rsidRDefault="00C67CA0" w:rsidP="00C67C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27" type="#_x0000_t202" style="position:absolute;left:0;text-align:left;margin-left:273.05pt;margin-top:3.25pt;width:237.2pt;height:9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">
                <v:textbox>
                  <w:txbxContent>
                    <w:p w:rsidR="00C67CA0" w:rsidRPr="00DD43BB" w:rsidRDefault="00C67CA0" w:rsidP="00C67CA0">
                      <w:pPr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/>
                          <w:bCs/>
                          <w:color w:val="000000"/>
                          <w:sz w:val="20"/>
                          <w:szCs w:val="20"/>
                        </w:rPr>
                      </w:pPr>
                      <w:proofErr w:type="gramStart"/>
                      <w:r w:rsidRPr="00DD43B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Нарушения выявлены при</w:t>
                      </w:r>
                      <w:r w:rsidRPr="00DD43BB">
                        <w:rPr>
                          <w:rFonts w:ascii="Times New Roman" w:hAnsi="Times New Roman"/>
                          <w:bCs/>
                          <w:color w:val="000000"/>
                          <w:sz w:val="20"/>
                          <w:szCs w:val="20"/>
                        </w:rPr>
                        <w:t xml:space="preserve"> представлении деклараций об объеме </w:t>
                      </w:r>
                      <w:r w:rsidRPr="00DD43BB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розничной продажи алкогольной и спиртосодержащей продукции,</w:t>
                      </w:r>
                      <w:r w:rsidRPr="00DD43BB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об объеме собранного винограда для производства винодельческой</w:t>
                      </w:r>
                      <w:r w:rsidRPr="00DD43B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D43B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продукции для производства винодельческой продукции на территории Томской области</w:t>
                      </w:r>
                      <w:proofErr w:type="gramEnd"/>
                    </w:p>
                    <w:p w:rsidR="00C67CA0" w:rsidRPr="004E7FB4" w:rsidRDefault="00C67CA0" w:rsidP="00C67CA0"/>
                  </w:txbxContent>
                </v:textbox>
              </v:shape>
            </w:pict>
          </mc:Fallback>
        </mc:AlternateContent>
      </w:r>
    </w:p>
    <w:p w:rsidR="00C67CA0" w:rsidRPr="008A4235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67CA0" w:rsidRPr="008A4235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67CA0" w:rsidRPr="008A4235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67CA0" w:rsidRPr="008A4235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67CA0" w:rsidRPr="008A4235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67CA0" w:rsidRPr="0058558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7CA0" w:rsidRPr="0058558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3CFBED" wp14:editId="729980B8">
                <wp:simplePos x="0" y="0"/>
                <wp:positionH relativeFrom="column">
                  <wp:posOffset>-1285875</wp:posOffset>
                </wp:positionH>
                <wp:positionV relativeFrom="paragraph">
                  <wp:posOffset>67310</wp:posOffset>
                </wp:positionV>
                <wp:extent cx="128905" cy="381000"/>
                <wp:effectExtent l="15240" t="11430" r="17780" b="17145"/>
                <wp:wrapNone/>
                <wp:docPr id="10" name="Стрелка вниз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05" cy="381000"/>
                        </a:xfrm>
                        <a:prstGeom prst="downArrow">
                          <a:avLst>
                            <a:gd name="adj1" fmla="val 50000"/>
                            <a:gd name="adj2" fmla="val 7389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10" o:spid="_x0000_s1026" type="#_x0000_t67" style="position:absolute;margin-left:-101.25pt;margin-top:5.3pt;width:10.1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" fillcolor="black">
                <v:textbox style="layout-flow:vertical-ideographic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C19F1" wp14:editId="4DABF935">
                <wp:simplePos x="0" y="0"/>
                <wp:positionH relativeFrom="column">
                  <wp:posOffset>-4826000</wp:posOffset>
                </wp:positionH>
                <wp:positionV relativeFrom="paragraph">
                  <wp:posOffset>67310</wp:posOffset>
                </wp:positionV>
                <wp:extent cx="125730" cy="381000"/>
                <wp:effectExtent l="18415" t="11430" r="17780" b="17145"/>
                <wp:wrapNone/>
                <wp:docPr id="9" name="Стрелка вниз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381000"/>
                        </a:xfrm>
                        <a:prstGeom prst="downArrow">
                          <a:avLst>
                            <a:gd name="adj1" fmla="val 50000"/>
                            <a:gd name="adj2" fmla="val 75758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9" o:spid="_x0000_s1026" type="#_x0000_t67" style="position:absolute;margin-left:-380pt;margin-top:5.3pt;width:9.9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" fillcolor="black">
                <v:textbox style="layout-flow:vertical-ideographic"/>
              </v:shape>
            </w:pict>
          </mc:Fallback>
        </mc:AlternateContent>
      </w:r>
    </w:p>
    <w:p w:rsidR="00C67CA0" w:rsidRPr="00585580" w:rsidRDefault="00D76AC7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844B1B" wp14:editId="43423761">
                <wp:simplePos x="0" y="0"/>
                <wp:positionH relativeFrom="column">
                  <wp:posOffset>5529580</wp:posOffset>
                </wp:positionH>
                <wp:positionV relativeFrom="paragraph">
                  <wp:posOffset>36195</wp:posOffset>
                </wp:positionV>
                <wp:extent cx="122555" cy="238125"/>
                <wp:effectExtent l="57150" t="19050" r="29845" b="47625"/>
                <wp:wrapNone/>
                <wp:docPr id="6" name="Стрелка вниз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" cy="238125"/>
                        </a:xfrm>
                        <a:prstGeom prst="downArrow">
                          <a:avLst>
                            <a:gd name="adj1" fmla="val 50000"/>
                            <a:gd name="adj2" fmla="val 55620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6" o:spid="_x0000_s1026" type="#_x0000_t67" style="position:absolute;margin-left:435.4pt;margin-top:2.85pt;width:9.6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" adj="15417" fillcolor="black" strokeweight="3pt">
                <v:shadow color="#7f7f7f" opacity=".5" offset="1pt"/>
                <v:textbox style="layout-flow:vertical-ideographic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5365A5" wp14:editId="406F49E0">
                <wp:simplePos x="0" y="0"/>
                <wp:positionH relativeFrom="column">
                  <wp:posOffset>3572510</wp:posOffset>
                </wp:positionH>
                <wp:positionV relativeFrom="paragraph">
                  <wp:posOffset>34290</wp:posOffset>
                </wp:positionV>
                <wp:extent cx="122555" cy="238125"/>
                <wp:effectExtent l="57150" t="19050" r="29845" b="47625"/>
                <wp:wrapNone/>
                <wp:docPr id="7" name="Стрелка вниз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" cy="238125"/>
                        </a:xfrm>
                        <a:prstGeom prst="downArrow">
                          <a:avLst>
                            <a:gd name="adj1" fmla="val 50000"/>
                            <a:gd name="adj2" fmla="val 60612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7" o:spid="_x0000_s1026" type="#_x0000_t67" style="position:absolute;margin-left:281.3pt;margin-top:2.7pt;width:9.6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" adj="14862" fillcolor="black" strokeweight="3pt">
                <v:shadow color="#7f7f7f" opacity=".5" offset="1pt"/>
                <v:textbox style="layout-flow:vertical-ideographic"/>
              </v:shape>
            </w:pict>
          </mc:Fallback>
        </mc:AlternateContent>
      </w:r>
      <w:r w:rsidR="00C67CA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71F58A" wp14:editId="16E55679">
                <wp:simplePos x="0" y="0"/>
                <wp:positionH relativeFrom="column">
                  <wp:posOffset>-4138295</wp:posOffset>
                </wp:positionH>
                <wp:positionV relativeFrom="paragraph">
                  <wp:posOffset>165100</wp:posOffset>
                </wp:positionV>
                <wp:extent cx="142875" cy="325120"/>
                <wp:effectExtent l="20320" t="8255" r="17780" b="19050"/>
                <wp:wrapNone/>
                <wp:docPr id="8" name="Стрелка вниз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325120"/>
                        </a:xfrm>
                        <a:prstGeom prst="downArrow">
                          <a:avLst>
                            <a:gd name="adj1" fmla="val 50000"/>
                            <a:gd name="adj2" fmla="val 56889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8" o:spid="_x0000_s1026" type="#_x0000_t67" style="position:absolute;margin-left:-325.85pt;margin-top:13pt;width:11.25pt;height:2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" fillcolor="black">
                <v:textbox style="layout-flow:vertical-ideographic"/>
              </v:shape>
            </w:pict>
          </mc:Fallback>
        </mc:AlternateContent>
      </w:r>
    </w:p>
    <w:p w:rsidR="00C67CA0" w:rsidRPr="00585580" w:rsidRDefault="00D76AC7" w:rsidP="00C67C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33214B" wp14:editId="7F912311">
                <wp:simplePos x="0" y="0"/>
                <wp:positionH relativeFrom="column">
                  <wp:posOffset>4193540</wp:posOffset>
                </wp:positionH>
                <wp:positionV relativeFrom="paragraph">
                  <wp:posOffset>146050</wp:posOffset>
                </wp:positionV>
                <wp:extent cx="2171700" cy="1529080"/>
                <wp:effectExtent l="0" t="0" r="19050" b="1397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52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CA0" w:rsidRPr="008A4235" w:rsidRDefault="00C67CA0" w:rsidP="00C67CA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423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Принятие мер в соответствии </w:t>
                            </w:r>
                          </w:p>
                          <w:p w:rsidR="00C67CA0" w:rsidRPr="008A4235" w:rsidRDefault="00C67CA0" w:rsidP="00C67CA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423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 частью 3 статьи 20 Федерального закона </w:t>
                            </w:r>
                            <w:r w:rsidRPr="008A4235">
                              <w:rPr>
                                <w:rFonts w:ascii="Times New Roman" w:eastAsia="Times New Roman" w:hAnsi="Times New Roman"/>
                                <w:color w:val="000000"/>
                                <w:sz w:val="20"/>
                                <w:szCs w:val="20"/>
                                <w:lang w:eastAsia="ru-RU"/>
                              </w:rPr>
                              <w:t>от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</w:t>
                            </w:r>
                            <w:r w:rsidRPr="00EF2A2A">
                              <w:rPr>
                                <w:rFonts w:ascii="Times New Roman" w:eastAsia="Times New Roman" w:hAnsi="Times New Roman"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r w:rsidRPr="008A4235">
                              <w:rPr>
                                <w:rFonts w:ascii="Times New Roman" w:eastAsia="Times New Roman" w:hAnsi="Times New Roman"/>
                                <w:color w:val="000000"/>
                                <w:sz w:val="20"/>
                                <w:szCs w:val="20"/>
                                <w:lang w:eastAsia="ru-RU"/>
                              </w:rPr>
                              <w:t>(распития)» алкогольной продукции»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330.2pt;margin-top:11.5pt;width:171pt;height:1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">
                <v:textbox>
                  <w:txbxContent>
                    <w:p w:rsidR="00C67CA0" w:rsidRPr="008A4235" w:rsidRDefault="00C67CA0" w:rsidP="00C67CA0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423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Принятие мер в соответствии </w:t>
                      </w:r>
                    </w:p>
                    <w:p w:rsidR="00C67CA0" w:rsidRPr="008A4235" w:rsidRDefault="00C67CA0" w:rsidP="00C67CA0">
                      <w:pPr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423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 частью 3 статьи 20 Федерального закона </w:t>
                      </w:r>
                      <w:r w:rsidRPr="008A4235">
                        <w:rPr>
                          <w:rFonts w:ascii="Times New Roman" w:eastAsia="Times New Roman" w:hAnsi="Times New Roman"/>
                          <w:color w:val="000000"/>
                          <w:sz w:val="20"/>
                          <w:szCs w:val="20"/>
                          <w:lang w:eastAsia="ru-RU"/>
                        </w:rPr>
                        <w:t>от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</w:t>
                      </w:r>
                      <w:r w:rsidRPr="00EF2A2A">
                        <w:rPr>
                          <w:rFonts w:ascii="Times New Roman" w:eastAsia="Times New Roman" w:hAnsi="Times New Roman"/>
                          <w:color w:val="000000"/>
                          <w:lang w:eastAsia="ru-RU"/>
                        </w:rPr>
                        <w:t xml:space="preserve"> </w:t>
                      </w:r>
                      <w:r w:rsidRPr="008A4235">
                        <w:rPr>
                          <w:rFonts w:ascii="Times New Roman" w:eastAsia="Times New Roman" w:hAnsi="Times New Roman"/>
                          <w:color w:val="000000"/>
                          <w:sz w:val="20"/>
                          <w:szCs w:val="20"/>
                          <w:lang w:eastAsia="ru-RU"/>
                        </w:rPr>
                        <w:t>(распития)» алкогольной продукции»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FB47DF" wp14:editId="2C012A3A">
                <wp:simplePos x="0" y="0"/>
                <wp:positionH relativeFrom="column">
                  <wp:posOffset>-66040</wp:posOffset>
                </wp:positionH>
                <wp:positionV relativeFrom="paragraph">
                  <wp:posOffset>146050</wp:posOffset>
                </wp:positionV>
                <wp:extent cx="4079240" cy="1022350"/>
                <wp:effectExtent l="0" t="0" r="16510" b="2540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9240" cy="102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CA0" w:rsidRPr="00B07BEF" w:rsidRDefault="00C67CA0" w:rsidP="00C67CA0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A423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Привлечение к административной ответственности </w:t>
                            </w:r>
                            <w:r w:rsidRPr="008A423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декларантов при наличии достаточных данных, указывающих на наличие события административного правонарушения, предусмотренного статьей 15.13 Кодекса Российской Федерации об административных правонарушениях</w:t>
                            </w:r>
                          </w:p>
                          <w:p w:rsidR="00C67CA0" w:rsidRPr="00B07BEF" w:rsidRDefault="00C67CA0" w:rsidP="00C67CA0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left:0;text-align:left;margin-left:-5.2pt;margin-top:11.5pt;width:321.2pt;height:8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">
                <v:textbox>
                  <w:txbxContent>
                    <w:p w:rsidR="00C67CA0" w:rsidRPr="00B07BEF" w:rsidRDefault="00C67CA0" w:rsidP="00C67CA0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8A423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Привлечение к административной ответственности </w:t>
                      </w:r>
                      <w:r w:rsidRPr="008A423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декларантов при наличии достаточных данных, указывающих на наличие события административного правонарушения, предусмотренного статьей 15.13 Кодекса Российской Федерации об административных правонарушениях</w:t>
                      </w:r>
                    </w:p>
                    <w:p w:rsidR="00C67CA0" w:rsidRPr="00B07BEF" w:rsidRDefault="00C67CA0" w:rsidP="00C67CA0">
                      <w:pPr>
                        <w:spacing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C67CA0" w:rsidRPr="00585580" w:rsidRDefault="00C67CA0" w:rsidP="00C67C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7CA0" w:rsidRDefault="00C67CA0" w:rsidP="00C67CA0">
      <w:pPr>
        <w:widowControl w:val="0"/>
        <w:tabs>
          <w:tab w:val="left" w:pos="1065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C67CA0" w:rsidRDefault="00C67CA0" w:rsidP="00C67CA0">
      <w:pPr>
        <w:widowControl w:val="0"/>
        <w:tabs>
          <w:tab w:val="left" w:pos="1065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67CA0" w:rsidRDefault="00C67CA0" w:rsidP="00C67CA0">
      <w:pPr>
        <w:rPr>
          <w:rFonts w:ascii="Times New Roman" w:hAnsi="Times New Roman"/>
          <w:sz w:val="28"/>
          <w:szCs w:val="28"/>
        </w:rPr>
      </w:pPr>
    </w:p>
    <w:p w:rsidR="00C67CA0" w:rsidRDefault="00C67CA0" w:rsidP="00C67CA0">
      <w:pPr>
        <w:tabs>
          <w:tab w:val="left" w:pos="4180"/>
        </w:tabs>
        <w:rPr>
          <w:rFonts w:ascii="Times New Roman" w:hAnsi="Times New Roman"/>
          <w:sz w:val="28"/>
          <w:szCs w:val="28"/>
        </w:rPr>
      </w:pPr>
    </w:p>
    <w:p w:rsidR="00C67CA0" w:rsidRDefault="00C67CA0" w:rsidP="00D76AC7">
      <w:pPr>
        <w:tabs>
          <w:tab w:val="left" w:pos="343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76AC7">
        <w:rPr>
          <w:rFonts w:ascii="Times New Roman" w:hAnsi="Times New Roman"/>
          <w:sz w:val="28"/>
          <w:szCs w:val="28"/>
        </w:rPr>
        <w:t xml:space="preserve">           </w:t>
      </w:r>
    </w:p>
    <w:p w:rsidR="00C67CA0" w:rsidRPr="00A663FD" w:rsidRDefault="00CC3BA5" w:rsidP="00CC3BA5">
      <w:pPr>
        <w:tabs>
          <w:tab w:val="left" w:pos="343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».</w:t>
      </w:r>
      <w:bookmarkStart w:id="0" w:name="_GoBack"/>
      <w:bookmarkEnd w:id="0"/>
    </w:p>
    <w:sectPr w:rsidR="00C67CA0" w:rsidRPr="00A663FD" w:rsidSect="00D76AC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7F7" w:rsidRDefault="003057F7" w:rsidP="00D76AC7">
      <w:pPr>
        <w:spacing w:after="0" w:line="240" w:lineRule="auto"/>
      </w:pPr>
      <w:r>
        <w:separator/>
      </w:r>
    </w:p>
  </w:endnote>
  <w:endnote w:type="continuationSeparator" w:id="0">
    <w:p w:rsidR="003057F7" w:rsidRDefault="003057F7" w:rsidP="00D76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7F7" w:rsidRDefault="003057F7" w:rsidP="00D76AC7">
      <w:pPr>
        <w:spacing w:after="0" w:line="240" w:lineRule="auto"/>
      </w:pPr>
      <w:r>
        <w:separator/>
      </w:r>
    </w:p>
  </w:footnote>
  <w:footnote w:type="continuationSeparator" w:id="0">
    <w:p w:rsidR="003057F7" w:rsidRDefault="003057F7" w:rsidP="00D76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3FD"/>
    <w:rsid w:val="0000036C"/>
    <w:rsid w:val="003057F7"/>
    <w:rsid w:val="008C31F7"/>
    <w:rsid w:val="00A4115F"/>
    <w:rsid w:val="00A663FD"/>
    <w:rsid w:val="00AB35DA"/>
    <w:rsid w:val="00C67CA0"/>
    <w:rsid w:val="00CC3BA5"/>
    <w:rsid w:val="00D76AC7"/>
    <w:rsid w:val="00D8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3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3FD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6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67C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76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6AC7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D76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6AC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3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3FD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6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67C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76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6AC7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D76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6AC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2</cp:revision>
  <cp:lastPrinted>2017-08-08T04:09:00Z</cp:lastPrinted>
  <dcterms:created xsi:type="dcterms:W3CDTF">2017-08-08T03:17:00Z</dcterms:created>
  <dcterms:modified xsi:type="dcterms:W3CDTF">2017-08-08T04:18:00Z</dcterms:modified>
</cp:coreProperties>
</file>