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8A9" w:rsidRDefault="00B233A6" w:rsidP="00B233A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668BB">
        <w:rPr>
          <w:rFonts w:ascii="Times New Roman" w:hAnsi="Times New Roman" w:cs="Times New Roman"/>
          <w:b/>
          <w:sz w:val="26"/>
          <w:szCs w:val="26"/>
        </w:rPr>
        <w:t xml:space="preserve">Конкурсная комиссия </w:t>
      </w:r>
      <w:r w:rsidRPr="009668B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Департамента ЖКХ и государственного жилищного надзора Томской области по проведению конкурсов на включение в кадровый резерв старшей группы должностей государственной гражданской службы Томской области в Департаменте ЖКХ и государственного жилищного надзора Томской области </w:t>
      </w:r>
      <w:r w:rsidRPr="009668BB">
        <w:rPr>
          <w:rFonts w:ascii="Times New Roman" w:hAnsi="Times New Roman" w:cs="Times New Roman"/>
          <w:b/>
          <w:sz w:val="26"/>
          <w:szCs w:val="26"/>
        </w:rPr>
        <w:t xml:space="preserve">сообщает о результатах конкурса, </w:t>
      </w:r>
    </w:p>
    <w:p w:rsidR="00B233A6" w:rsidRPr="009668BB" w:rsidRDefault="00B233A6" w:rsidP="00B233A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668BB">
        <w:rPr>
          <w:rFonts w:ascii="Times New Roman" w:hAnsi="Times New Roman" w:cs="Times New Roman"/>
          <w:b/>
          <w:sz w:val="26"/>
          <w:szCs w:val="26"/>
        </w:rPr>
        <w:t xml:space="preserve">состоявшегося </w:t>
      </w:r>
      <w:r w:rsidR="00583C73">
        <w:rPr>
          <w:rFonts w:ascii="Times New Roman" w:hAnsi="Times New Roman" w:cs="Times New Roman"/>
          <w:b/>
          <w:sz w:val="26"/>
          <w:szCs w:val="26"/>
        </w:rPr>
        <w:t>12 сентября</w:t>
      </w:r>
      <w:r w:rsidR="009668BB" w:rsidRPr="009668BB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9668BB">
        <w:rPr>
          <w:rFonts w:ascii="Times New Roman" w:hAnsi="Times New Roman" w:cs="Times New Roman"/>
          <w:b/>
          <w:sz w:val="26"/>
          <w:szCs w:val="26"/>
        </w:rPr>
        <w:t>201</w:t>
      </w:r>
      <w:r w:rsidR="00B14A35">
        <w:rPr>
          <w:rFonts w:ascii="Times New Roman" w:hAnsi="Times New Roman" w:cs="Times New Roman"/>
          <w:b/>
          <w:sz w:val="26"/>
          <w:szCs w:val="26"/>
        </w:rPr>
        <w:t>7</w:t>
      </w:r>
      <w:r w:rsidRPr="009668BB">
        <w:rPr>
          <w:rFonts w:ascii="Times New Roman" w:hAnsi="Times New Roman" w:cs="Times New Roman"/>
          <w:b/>
          <w:sz w:val="26"/>
          <w:szCs w:val="26"/>
        </w:rPr>
        <w:t xml:space="preserve"> года</w:t>
      </w:r>
    </w:p>
    <w:p w:rsidR="00B233A6" w:rsidRPr="009668BB" w:rsidRDefault="00B233A6" w:rsidP="00B233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B233A6" w:rsidRPr="009668BB" w:rsidRDefault="00B233A6" w:rsidP="00B233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668BB">
        <w:rPr>
          <w:rFonts w:ascii="Times New Roman" w:hAnsi="Times New Roman" w:cs="Times New Roman"/>
          <w:sz w:val="26"/>
          <w:szCs w:val="26"/>
        </w:rPr>
        <w:t>Конкурс на включение в кадровый резерв Департамента ЖКХ и государственного жилищного надзора Томской области для замещения должностей государственной гражданской службы Томской области старшей группы признан состоявшимся</w:t>
      </w:r>
      <w:r w:rsidR="00C138A9">
        <w:rPr>
          <w:rFonts w:ascii="Times New Roman" w:hAnsi="Times New Roman" w:cs="Times New Roman"/>
          <w:sz w:val="26"/>
          <w:szCs w:val="26"/>
        </w:rPr>
        <w:t xml:space="preserve"> без определения победителя.</w:t>
      </w:r>
    </w:p>
    <w:p w:rsidR="00B233A6" w:rsidRPr="009668BB" w:rsidRDefault="00B233A6" w:rsidP="00B233A6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233A6" w:rsidRPr="009668BB" w:rsidRDefault="00B233A6" w:rsidP="00B233A6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57B3F" w:rsidRPr="009668BB" w:rsidRDefault="00B233A6" w:rsidP="00C138A9">
      <w:pPr>
        <w:jc w:val="right"/>
        <w:rPr>
          <w:rFonts w:ascii="Times New Roman" w:hAnsi="Times New Roman" w:cs="Times New Roman"/>
          <w:sz w:val="26"/>
          <w:szCs w:val="26"/>
        </w:rPr>
      </w:pPr>
      <w:r w:rsidRPr="009668BB">
        <w:rPr>
          <w:rFonts w:ascii="Times New Roman" w:hAnsi="Times New Roman" w:cs="Times New Roman"/>
          <w:sz w:val="26"/>
          <w:szCs w:val="26"/>
        </w:rPr>
        <w:t xml:space="preserve">Секретарь конкурсной комиссии </w:t>
      </w:r>
      <w:r w:rsidR="009668BB" w:rsidRPr="009668BB">
        <w:rPr>
          <w:rFonts w:ascii="Times New Roman" w:hAnsi="Times New Roman" w:cs="Times New Roman"/>
          <w:sz w:val="26"/>
          <w:szCs w:val="26"/>
        </w:rPr>
        <w:t>Н.А. Барыкина</w:t>
      </w:r>
      <w:bookmarkStart w:id="0" w:name="_GoBack"/>
      <w:bookmarkEnd w:id="0"/>
    </w:p>
    <w:sectPr w:rsidR="00A57B3F" w:rsidRPr="009668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55223"/>
    <w:rsid w:val="000860CE"/>
    <w:rsid w:val="001C3C77"/>
    <w:rsid w:val="002D737F"/>
    <w:rsid w:val="00322F85"/>
    <w:rsid w:val="00362B8B"/>
    <w:rsid w:val="004653A5"/>
    <w:rsid w:val="00472B20"/>
    <w:rsid w:val="00474B6E"/>
    <w:rsid w:val="0048151A"/>
    <w:rsid w:val="005031C0"/>
    <w:rsid w:val="0057621D"/>
    <w:rsid w:val="00580A05"/>
    <w:rsid w:val="00583C73"/>
    <w:rsid w:val="005F67E9"/>
    <w:rsid w:val="00657B1A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9668BB"/>
    <w:rsid w:val="009A33CC"/>
    <w:rsid w:val="009B4963"/>
    <w:rsid w:val="009C78AA"/>
    <w:rsid w:val="009E5BF6"/>
    <w:rsid w:val="00A57B3F"/>
    <w:rsid w:val="00AE40EA"/>
    <w:rsid w:val="00B14A35"/>
    <w:rsid w:val="00B16129"/>
    <w:rsid w:val="00B233A6"/>
    <w:rsid w:val="00C138A9"/>
    <w:rsid w:val="00C5634B"/>
    <w:rsid w:val="00CB1E7F"/>
    <w:rsid w:val="00DD5C33"/>
    <w:rsid w:val="00DD7CBD"/>
    <w:rsid w:val="00E16689"/>
    <w:rsid w:val="00E75535"/>
    <w:rsid w:val="00E85B18"/>
    <w:rsid w:val="00ED2F89"/>
    <w:rsid w:val="00EE6F2E"/>
    <w:rsid w:val="00F367CC"/>
    <w:rsid w:val="00F534E1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DEFC74-CD56-42AB-9BA4-44749E4FDF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Татьяна Леонидовна Румбешта</cp:lastModifiedBy>
  <cp:revision>3</cp:revision>
  <cp:lastPrinted>2017-06-19T04:50:00Z</cp:lastPrinted>
  <dcterms:created xsi:type="dcterms:W3CDTF">2017-09-12T10:44:00Z</dcterms:created>
  <dcterms:modified xsi:type="dcterms:W3CDTF">2017-09-29T12:59:00Z</dcterms:modified>
</cp:coreProperties>
</file>