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3E1" w:rsidRDefault="00C233E1" w:rsidP="00C233E1">
      <w:pPr>
        <w:autoSpaceDE w:val="0"/>
        <w:autoSpaceDN w:val="0"/>
        <w:adjustRightInd w:val="0"/>
        <w:spacing w:before="200"/>
        <w:ind w:firstLine="540"/>
        <w:jc w:val="center"/>
      </w:pPr>
      <w:r>
        <w:t>П</w:t>
      </w:r>
      <w:r w:rsidRPr="007D459E">
        <w:t>еречень вопросов для обсуждения в ходе публичных консультаций</w:t>
      </w:r>
    </w:p>
    <w:p w:rsidR="00C233E1" w:rsidRPr="007D459E" w:rsidRDefault="00C233E1" w:rsidP="00C233E1">
      <w:pPr>
        <w:autoSpaceDE w:val="0"/>
        <w:autoSpaceDN w:val="0"/>
        <w:adjustRightInd w:val="0"/>
        <w:spacing w:before="200"/>
        <w:ind w:firstLine="540"/>
        <w:jc w:val="center"/>
      </w:pPr>
    </w:p>
    <w:p w:rsidR="00C233E1" w:rsidRDefault="00C233E1" w:rsidP="00C233E1">
      <w:pPr>
        <w:jc w:val="both"/>
      </w:pPr>
      <w:r w:rsidRPr="0084192F">
        <w:t xml:space="preserve">1. Актуальна ли проблема, описанная разработчиком в уведомлении? Позволит ли принятие данного проекта решить проблему? </w:t>
      </w:r>
    </w:p>
    <w:p w:rsidR="00C233E1" w:rsidRPr="0084192F" w:rsidRDefault="00C233E1" w:rsidP="00C233E1">
      <w:pPr>
        <w:jc w:val="both"/>
      </w:pPr>
    </w:p>
    <w:p w:rsidR="00C233E1" w:rsidRDefault="00C233E1" w:rsidP="00C233E1">
      <w:pPr>
        <w:jc w:val="both"/>
      </w:pPr>
      <w:r>
        <w:t>2</w:t>
      </w:r>
      <w:r w:rsidRPr="0084192F">
        <w:t xml:space="preserve">. Каких положительных эффектов следует ожидать в случае принятия данного </w:t>
      </w:r>
      <w:r>
        <w:t>правового регулирования</w:t>
      </w:r>
      <w:r w:rsidRPr="0084192F">
        <w:t xml:space="preserve">? </w:t>
      </w:r>
    </w:p>
    <w:p w:rsidR="00C233E1" w:rsidRPr="0084192F" w:rsidRDefault="00C233E1" w:rsidP="00C233E1">
      <w:pPr>
        <w:jc w:val="both"/>
      </w:pPr>
    </w:p>
    <w:p w:rsidR="00C233E1" w:rsidRDefault="00C233E1" w:rsidP="00C233E1">
      <w:pPr>
        <w:jc w:val="both"/>
      </w:pPr>
      <w:r>
        <w:t>3</w:t>
      </w:r>
      <w:r w:rsidRPr="0084192F">
        <w:t>. Какие риски и негативные последствия для бизнеса могут возникнуть в случае принятия данного  правового регулирования?</w:t>
      </w:r>
    </w:p>
    <w:p w:rsidR="00C233E1" w:rsidRPr="0084192F" w:rsidRDefault="00C233E1" w:rsidP="00C233E1">
      <w:pPr>
        <w:jc w:val="both"/>
      </w:pPr>
    </w:p>
    <w:p w:rsidR="00C233E1" w:rsidRPr="00EB692C" w:rsidRDefault="00C233E1" w:rsidP="00C233E1">
      <w:pPr>
        <w:autoSpaceDE w:val="0"/>
        <w:autoSpaceDN w:val="0"/>
        <w:adjustRightInd w:val="0"/>
        <w:spacing w:before="240"/>
        <w:jc w:val="both"/>
        <w:rPr>
          <w:rFonts w:eastAsia="Calibri"/>
        </w:rPr>
      </w:pPr>
      <w:r>
        <w:rPr>
          <w:rFonts w:eastAsia="Calibri"/>
        </w:rPr>
        <w:t>4</w:t>
      </w:r>
      <w:r w:rsidRPr="00EB692C">
        <w:rPr>
          <w:rFonts w:eastAsia="Calibri"/>
        </w:rPr>
        <w:t>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C233E1" w:rsidRPr="00EB692C" w:rsidRDefault="00C233E1" w:rsidP="00C233E1">
      <w:pPr>
        <w:autoSpaceDE w:val="0"/>
        <w:autoSpaceDN w:val="0"/>
        <w:adjustRightInd w:val="0"/>
        <w:spacing w:before="240"/>
        <w:jc w:val="both"/>
        <w:rPr>
          <w:rFonts w:eastAsia="Calibri"/>
        </w:rPr>
      </w:pPr>
      <w:r>
        <w:rPr>
          <w:rFonts w:eastAsia="Calibri"/>
        </w:rPr>
        <w:t>5</w:t>
      </w:r>
      <w:r w:rsidRPr="00EB692C">
        <w:rPr>
          <w:rFonts w:eastAsia="Calibri"/>
        </w:rPr>
        <w:t>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 исполнительным орган</w:t>
      </w:r>
      <w:r w:rsidR="008B6752">
        <w:rPr>
          <w:rFonts w:eastAsia="Calibri"/>
        </w:rPr>
        <w:t>ом</w:t>
      </w:r>
      <w:r w:rsidRPr="00EB692C">
        <w:rPr>
          <w:rFonts w:eastAsia="Calibri"/>
        </w:rPr>
        <w:t xml:space="preserve">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C233E1" w:rsidRPr="0084192F" w:rsidRDefault="00C233E1" w:rsidP="00C233E1">
      <w:pPr>
        <w:widowControl w:val="0"/>
        <w:autoSpaceDE w:val="0"/>
        <w:autoSpaceDN w:val="0"/>
        <w:adjustRightInd w:val="0"/>
        <w:jc w:val="both"/>
      </w:pPr>
    </w:p>
    <w:p w:rsidR="00C233E1" w:rsidRPr="0084192F" w:rsidRDefault="00C233E1" w:rsidP="00C233E1">
      <w:pPr>
        <w:widowControl w:val="0"/>
        <w:autoSpaceDE w:val="0"/>
        <w:autoSpaceDN w:val="0"/>
        <w:adjustRightInd w:val="0"/>
        <w:jc w:val="both"/>
      </w:pPr>
      <w:r>
        <w:t>6</w:t>
      </w:r>
      <w:r w:rsidRPr="0084192F">
        <w:t>. Иные предложения и замечания, которые целесообразно учесть в рамках оценки регулирующего воздействия.</w:t>
      </w:r>
    </w:p>
    <w:p w:rsidR="00C233E1" w:rsidRPr="00C332AD" w:rsidRDefault="00C233E1" w:rsidP="00C233E1">
      <w:pPr>
        <w:widowControl w:val="0"/>
        <w:autoSpaceDE w:val="0"/>
        <w:autoSpaceDN w:val="0"/>
        <w:adjustRightInd w:val="0"/>
      </w:pPr>
    </w:p>
    <w:p w:rsidR="00C233E1" w:rsidRDefault="00C233E1" w:rsidP="00C233E1"/>
    <w:p w:rsidR="00C233E1" w:rsidRPr="00CB7E91" w:rsidRDefault="00C233E1" w:rsidP="00C233E1">
      <w:pPr>
        <w:widowControl w:val="0"/>
        <w:autoSpaceDE w:val="0"/>
        <w:autoSpaceDN w:val="0"/>
        <w:adjustRightInd w:val="0"/>
        <w:ind w:firstLine="540"/>
        <w:jc w:val="both"/>
      </w:pPr>
    </w:p>
    <w:p w:rsidR="00B01019" w:rsidRDefault="00B01019">
      <w:bookmarkStart w:id="0" w:name="_GoBack"/>
      <w:bookmarkEnd w:id="0"/>
    </w:p>
    <w:sectPr w:rsidR="00B01019" w:rsidSect="00C23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E1"/>
    <w:rsid w:val="008B6752"/>
    <w:rsid w:val="00B01019"/>
    <w:rsid w:val="00C2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Петрович Лаврюк</dc:creator>
  <cp:lastModifiedBy>Вячеслав Петрович Лаврюк</cp:lastModifiedBy>
  <cp:revision>2</cp:revision>
  <dcterms:created xsi:type="dcterms:W3CDTF">2017-08-23T04:00:00Z</dcterms:created>
  <dcterms:modified xsi:type="dcterms:W3CDTF">2017-08-23T04:03:00Z</dcterms:modified>
</cp:coreProperties>
</file>