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Ind w:w="575"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7263A1" w:rsidRPr="003508A9" w:rsidTr="007900D0">
        <w:tc>
          <w:tcPr>
            <w:tcW w:w="1701" w:type="dxa"/>
            <w:tcBorders>
              <w:bottom w:val="none" w:sz="4" w:space="0" w:color="000000"/>
            </w:tcBorders>
          </w:tcPr>
          <w:bookmarkStart w:id="0" w:name="undefined"/>
          <w:p w:rsidR="007263A1" w:rsidRPr="003508A9" w:rsidRDefault="0027105E">
            <w:pPr>
              <w:pStyle w:val="25"/>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6"/>
                <w:szCs w:val="26"/>
                <w:highlight w:val="lightGray"/>
              </w:rPr>
            </w:pPr>
            <w:r w:rsidRPr="003508A9">
              <w:rPr>
                <w:rFonts w:ascii="PT Astra Serif" w:eastAsia="PT Astra Serif" w:hAnsi="PT Astra Serif" w:cs="PT Astra Serif"/>
                <w:color w:val="000000" w:themeColor="text1"/>
                <w:sz w:val="26"/>
                <w:szCs w:val="26"/>
              </w:rPr>
              <w:fldChar w:fldCharType="begin"/>
            </w:r>
            <w:r w:rsidRPr="003508A9">
              <w:rPr>
                <w:rFonts w:ascii="PT Astra Serif" w:eastAsia="PT Astra Serif" w:hAnsi="PT Astra Serif" w:cs="PT Astra Serif"/>
                <w:color w:val="000000" w:themeColor="text1"/>
                <w:sz w:val="26"/>
                <w:szCs w:val="26"/>
              </w:rPr>
              <w:instrText xml:space="preserve"> FORMTEXT </w:instrText>
            </w:r>
            <w:r w:rsidRPr="003508A9">
              <w:rPr>
                <w:rFonts w:ascii="PT Astra Serif" w:eastAsia="PT Astra Serif" w:hAnsi="PT Astra Serif" w:cs="PT Astra Serif"/>
                <w:color w:val="000000" w:themeColor="text1"/>
                <w:sz w:val="26"/>
                <w:szCs w:val="26"/>
              </w:rPr>
              <w:fldChar w:fldCharType="separate"/>
            </w:r>
            <w:r w:rsidRPr="003508A9">
              <w:rPr>
                <w:rFonts w:ascii="PT Astra Serif" w:eastAsia="PT Astra Serif" w:hAnsi="PT Astra Serif" w:cs="PT Astra Serif"/>
                <w:color w:val="000000" w:themeColor="text1"/>
                <w:sz w:val="26"/>
                <w:szCs w:val="26"/>
              </w:rPr>
              <w:t>&lt;Дата&gt;</w:t>
            </w:r>
            <w:r w:rsidRPr="003508A9">
              <w:rPr>
                <w:rFonts w:ascii="PT Astra Serif" w:eastAsia="PT Astra Serif" w:hAnsi="PT Astra Serif" w:cs="PT Astra Serif"/>
                <w:color w:val="000000" w:themeColor="text1"/>
                <w:sz w:val="26"/>
                <w:szCs w:val="26"/>
              </w:rPr>
              <w:fldChar w:fldCharType="end"/>
            </w:r>
          </w:p>
        </w:tc>
        <w:bookmarkEnd w:id="0"/>
        <w:tc>
          <w:tcPr>
            <w:tcW w:w="5670" w:type="dxa"/>
            <w:tcBorders>
              <w:bottom w:val="none" w:sz="4" w:space="0" w:color="000000"/>
            </w:tcBorders>
            <w:tcMar>
              <w:top w:w="0" w:type="dxa"/>
              <w:left w:w="0" w:type="dxa"/>
              <w:bottom w:w="0" w:type="dxa"/>
              <w:right w:w="85" w:type="dxa"/>
            </w:tcMar>
          </w:tcPr>
          <w:p w:rsidR="007263A1" w:rsidRPr="003508A9" w:rsidRDefault="007263A1">
            <w:pPr>
              <w:pStyle w:val="25"/>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p>
        </w:tc>
        <w:tc>
          <w:tcPr>
            <w:tcW w:w="2268" w:type="dxa"/>
            <w:tcBorders>
              <w:bottom w:val="none" w:sz="4" w:space="0" w:color="000000"/>
            </w:tcBorders>
          </w:tcPr>
          <w:p w:rsidR="007263A1" w:rsidRPr="003508A9" w:rsidRDefault="0027105E">
            <w:pPr>
              <w:pStyle w:val="25"/>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6"/>
                <w:szCs w:val="26"/>
              </w:rPr>
            </w:pPr>
            <w:r w:rsidRPr="003508A9">
              <w:rPr>
                <w:rFonts w:ascii="PT Astra Serif" w:eastAsia="PT Astra Serif" w:hAnsi="PT Astra Serif" w:cs="PT Astra Serif"/>
                <w:color w:val="000000" w:themeColor="text1"/>
                <w:sz w:val="26"/>
                <w:szCs w:val="26"/>
              </w:rPr>
              <w:t>№ </w:t>
            </w:r>
            <w:r w:rsidRPr="003508A9">
              <w:rPr>
                <w:rFonts w:ascii="PT Astra Serif" w:eastAsia="PT Astra Serif" w:hAnsi="PT Astra Serif" w:cs="PT Astra Serif"/>
                <w:color w:val="000000" w:themeColor="text1"/>
                <w:sz w:val="26"/>
                <w:szCs w:val="26"/>
              </w:rPr>
              <w:fldChar w:fldCharType="begin"/>
            </w:r>
            <w:r w:rsidRPr="003508A9">
              <w:rPr>
                <w:rFonts w:ascii="PT Astra Serif" w:eastAsia="PT Astra Serif" w:hAnsi="PT Astra Serif" w:cs="PT Astra Serif"/>
                <w:color w:val="000000" w:themeColor="text1"/>
                <w:sz w:val="26"/>
                <w:szCs w:val="26"/>
              </w:rPr>
              <w:instrText xml:space="preserve"> FORMTEXT </w:instrText>
            </w:r>
            <w:r w:rsidRPr="003508A9">
              <w:rPr>
                <w:rFonts w:ascii="PT Astra Serif" w:eastAsia="PT Astra Serif" w:hAnsi="PT Astra Serif" w:cs="PT Astra Serif"/>
                <w:color w:val="000000" w:themeColor="text1"/>
                <w:sz w:val="26"/>
                <w:szCs w:val="26"/>
              </w:rPr>
              <w:fldChar w:fldCharType="separate"/>
            </w:r>
            <w:r w:rsidRPr="003508A9">
              <w:rPr>
                <w:rFonts w:ascii="PT Astra Serif" w:eastAsia="PT Astra Serif" w:hAnsi="PT Astra Serif" w:cs="PT Astra Serif"/>
                <w:color w:val="000000" w:themeColor="text1"/>
                <w:sz w:val="26"/>
                <w:szCs w:val="26"/>
              </w:rPr>
              <w:t>&lt;Номер&gt;</w:t>
            </w:r>
            <w:r w:rsidRPr="003508A9">
              <w:rPr>
                <w:rFonts w:ascii="PT Astra Serif" w:eastAsia="PT Astra Serif" w:hAnsi="PT Astra Serif" w:cs="PT Astra Serif"/>
                <w:color w:val="000000" w:themeColor="text1"/>
                <w:sz w:val="26"/>
                <w:szCs w:val="26"/>
              </w:rPr>
              <w:fldChar w:fldCharType="end"/>
            </w:r>
          </w:p>
        </w:tc>
      </w:tr>
    </w:tbl>
    <w:p w:rsidR="007263A1" w:rsidRPr="003508A9" w:rsidRDefault="007263A1">
      <w:pPr>
        <w:widowControl w:val="0"/>
        <w:ind w:firstLine="540"/>
        <w:jc w:val="center"/>
        <w:rPr>
          <w:rFonts w:ascii="PT Astra Serif" w:hAnsi="PT Astra Serif"/>
          <w:sz w:val="28"/>
          <w:szCs w:val="28"/>
          <w:lang w:bidi="en-US"/>
        </w:rPr>
      </w:pPr>
    </w:p>
    <w:p w:rsidR="007263A1" w:rsidRPr="003508A9" w:rsidRDefault="0027105E" w:rsidP="007900D0">
      <w:pPr>
        <w:widowControl w:val="0"/>
        <w:ind w:firstLine="540"/>
        <w:jc w:val="center"/>
        <w:rPr>
          <w:rFonts w:ascii="PT Astra Serif" w:hAnsi="PT Astra Serif"/>
          <w:sz w:val="28"/>
          <w:szCs w:val="28"/>
          <w:lang w:bidi="en-US"/>
        </w:rPr>
      </w:pPr>
      <w:r w:rsidRPr="003508A9">
        <w:rPr>
          <w:rFonts w:ascii="PT Astra Serif" w:hAnsi="PT Astra Serif"/>
          <w:sz w:val="28"/>
          <w:szCs w:val="28"/>
          <w:lang w:bidi="en-US"/>
        </w:rPr>
        <w:t>О внесении изменени</w:t>
      </w:r>
      <w:r w:rsidR="00856897" w:rsidRPr="003508A9">
        <w:rPr>
          <w:rFonts w:ascii="PT Astra Serif" w:hAnsi="PT Astra Serif"/>
          <w:sz w:val="28"/>
          <w:szCs w:val="28"/>
          <w:lang w:bidi="en-US"/>
        </w:rPr>
        <w:t>я</w:t>
      </w:r>
      <w:r w:rsidRPr="003508A9">
        <w:rPr>
          <w:rFonts w:ascii="PT Astra Serif" w:hAnsi="PT Astra Serif"/>
          <w:sz w:val="28"/>
          <w:szCs w:val="28"/>
          <w:lang w:bidi="en-US"/>
        </w:rPr>
        <w:t xml:space="preserve"> в приказ Департамента градостроительного развития Томской области от </w:t>
      </w:r>
      <w:r w:rsidR="000111FE" w:rsidRPr="003508A9">
        <w:rPr>
          <w:rFonts w:ascii="PT Astra Serif" w:hAnsi="PT Astra Serif"/>
          <w:sz w:val="28"/>
          <w:szCs w:val="28"/>
          <w:lang w:bidi="en-US"/>
        </w:rPr>
        <w:t xml:space="preserve">19.08.2024 № </w:t>
      </w:r>
      <w:r w:rsidR="00351F71" w:rsidRPr="003508A9">
        <w:rPr>
          <w:rFonts w:ascii="PT Astra Serif" w:hAnsi="PT Astra Serif"/>
          <w:sz w:val="28"/>
          <w:szCs w:val="28"/>
          <w:lang w:bidi="en-US"/>
        </w:rPr>
        <w:t>21</w:t>
      </w:r>
    </w:p>
    <w:p w:rsidR="007263A1" w:rsidRPr="003508A9" w:rsidRDefault="007263A1" w:rsidP="007900D0">
      <w:pPr>
        <w:pStyle w:val="ConsPlusNormal"/>
        <w:ind w:firstLine="709"/>
        <w:jc w:val="center"/>
        <w:rPr>
          <w:rFonts w:ascii="PT Astra Serif" w:hAnsi="PT Astra Serif" w:cs="PT Astra Serif"/>
          <w:sz w:val="28"/>
          <w:szCs w:val="28"/>
        </w:rPr>
      </w:pPr>
    </w:p>
    <w:p w:rsidR="007263A1" w:rsidRPr="003508A9" w:rsidRDefault="0027105E" w:rsidP="000E0189">
      <w:pPr>
        <w:pStyle w:val="ConsPlusNormal"/>
        <w:ind w:firstLine="709"/>
        <w:jc w:val="both"/>
        <w:rPr>
          <w:rFonts w:ascii="PT Astra Serif" w:hAnsi="PT Astra Serif" w:cs="PT Astra Serif"/>
          <w:sz w:val="28"/>
          <w:szCs w:val="28"/>
        </w:rPr>
      </w:pPr>
      <w:r w:rsidRPr="003508A9">
        <w:rPr>
          <w:rFonts w:ascii="PT Astra Serif" w:hAnsi="PT Astra Serif" w:cs="PT Astra Serif"/>
          <w:sz w:val="28"/>
          <w:szCs w:val="28"/>
        </w:rPr>
        <w:t>В целях совершенствова</w:t>
      </w:r>
      <w:r w:rsidR="003445A9" w:rsidRPr="003508A9">
        <w:rPr>
          <w:rFonts w:ascii="PT Astra Serif" w:hAnsi="PT Astra Serif" w:cs="PT Astra Serif"/>
          <w:sz w:val="28"/>
          <w:szCs w:val="28"/>
        </w:rPr>
        <w:t>ния нормативного правового акта</w:t>
      </w:r>
    </w:p>
    <w:p w:rsidR="007263A1" w:rsidRPr="003508A9" w:rsidRDefault="0027105E" w:rsidP="000E0189">
      <w:pPr>
        <w:pStyle w:val="ConsPlusNormal"/>
        <w:ind w:firstLine="709"/>
        <w:jc w:val="both"/>
        <w:rPr>
          <w:rFonts w:ascii="PT Astra Serif" w:hAnsi="PT Astra Serif" w:cs="PT Astra Serif"/>
          <w:sz w:val="28"/>
          <w:szCs w:val="28"/>
        </w:rPr>
      </w:pPr>
      <w:r w:rsidRPr="003508A9">
        <w:rPr>
          <w:rFonts w:ascii="PT Astra Serif" w:hAnsi="PT Astra Serif" w:cs="PT Astra Serif"/>
          <w:sz w:val="28"/>
          <w:szCs w:val="28"/>
        </w:rPr>
        <w:t>ПРИКАЗЫВАЮ:</w:t>
      </w:r>
    </w:p>
    <w:p w:rsidR="00351F71" w:rsidRPr="003508A9" w:rsidRDefault="0027105E" w:rsidP="00351F71">
      <w:pPr>
        <w:pStyle w:val="aff5"/>
        <w:spacing w:before="0" w:beforeAutospacing="0" w:after="0" w:afterAutospacing="0" w:line="288" w:lineRule="atLeast"/>
        <w:ind w:firstLine="540"/>
        <w:jc w:val="both"/>
        <w:rPr>
          <w:rFonts w:ascii="PT Astra Serif" w:hAnsi="PT Astra Serif"/>
          <w:sz w:val="28"/>
          <w:szCs w:val="28"/>
        </w:rPr>
      </w:pPr>
      <w:r w:rsidRPr="003508A9">
        <w:rPr>
          <w:rFonts w:ascii="PT Astra Serif" w:hAnsi="PT Astra Serif" w:cs="PT Astra Serif"/>
          <w:sz w:val="28"/>
          <w:szCs w:val="28"/>
        </w:rPr>
        <w:t xml:space="preserve">1. </w:t>
      </w:r>
      <w:r w:rsidR="00351F71" w:rsidRPr="003508A9">
        <w:rPr>
          <w:rFonts w:ascii="PT Astra Serif" w:hAnsi="PT Astra Serif"/>
          <w:sz w:val="28"/>
          <w:szCs w:val="28"/>
        </w:rPr>
        <w:t>Внести в приказ Департамента градостроительного развития Томской области от 19.08.2024 № 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w:t>
      </w:r>
      <w:r w:rsidR="00772B49" w:rsidRPr="003508A9">
        <w:rPr>
          <w:rFonts w:ascii="PT Astra Serif" w:hAnsi="PT Astra Serif"/>
          <w:sz w:val="28"/>
          <w:szCs w:val="28"/>
        </w:rPr>
        <w:t xml:space="preserve">» </w:t>
      </w:r>
      <w:r w:rsidR="00351F71" w:rsidRPr="003508A9">
        <w:rPr>
          <w:rFonts w:ascii="PT Astra Serif" w:hAnsi="PT Astra Serif"/>
          <w:sz w:val="28"/>
          <w:szCs w:val="28"/>
        </w:rPr>
        <w:t xml:space="preserve">(Официальный интернет-портал правовой информации www.pravo.gov.ru, 22.08.2024, </w:t>
      </w:r>
      <w:r w:rsidR="00772B49" w:rsidRPr="003508A9">
        <w:rPr>
          <w:rFonts w:ascii="PT Astra Serif" w:hAnsi="PT Astra Serif"/>
          <w:sz w:val="28"/>
          <w:szCs w:val="28"/>
        </w:rPr>
        <w:t>№</w:t>
      </w:r>
      <w:r w:rsidR="00351F71" w:rsidRPr="003508A9">
        <w:rPr>
          <w:rFonts w:ascii="PT Astra Serif" w:hAnsi="PT Astra Serif"/>
          <w:sz w:val="28"/>
          <w:szCs w:val="28"/>
        </w:rPr>
        <w:t xml:space="preserve"> 7001202408220009) изменение, изложив Персональный состав Комиссии по подготовке правил землепользования и застройки отдельных муниципальных образований Томской области, утвержденный указанным приказом, в редакции согласно приложению к настоящему приказу.</w:t>
      </w:r>
    </w:p>
    <w:p w:rsidR="007263A1" w:rsidRPr="003508A9" w:rsidRDefault="0027105E" w:rsidP="00452573">
      <w:pPr>
        <w:pStyle w:val="ConsPlusNormal"/>
        <w:ind w:firstLine="709"/>
        <w:jc w:val="both"/>
        <w:rPr>
          <w:rFonts w:ascii="PT Astra Serif" w:hAnsi="PT Astra Serif" w:cs="PT Astra Serif"/>
          <w:sz w:val="28"/>
          <w:szCs w:val="28"/>
        </w:rPr>
      </w:pPr>
      <w:r w:rsidRPr="003508A9">
        <w:rPr>
          <w:rFonts w:ascii="PT Astra Serif" w:hAnsi="PT Astra Serif" w:cs="PT Astra Serif"/>
          <w:sz w:val="28"/>
          <w:szCs w:val="28"/>
        </w:rPr>
        <w:t>2.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w:t>
      </w:r>
    </w:p>
    <w:p w:rsidR="007263A1" w:rsidRPr="003508A9" w:rsidRDefault="0027105E" w:rsidP="00452573">
      <w:pPr>
        <w:pStyle w:val="ConsPlusNormal"/>
        <w:ind w:firstLine="709"/>
        <w:jc w:val="both"/>
        <w:rPr>
          <w:rFonts w:ascii="PT Astra Serif" w:hAnsi="PT Astra Serif" w:cs="PT Astra Serif"/>
          <w:sz w:val="28"/>
          <w:szCs w:val="28"/>
        </w:rPr>
      </w:pPr>
      <w:r w:rsidRPr="003508A9">
        <w:rPr>
          <w:rFonts w:ascii="PT Astra Serif" w:hAnsi="PT Astra Serif" w:cs="PT Astra Serif"/>
          <w:sz w:val="28"/>
          <w:szCs w:val="28"/>
        </w:rPr>
        <w:t>3. Настоящий приказ вступает в силу со дня его официального опубликования.</w:t>
      </w:r>
    </w:p>
    <w:p w:rsidR="0064589A" w:rsidRPr="003508A9" w:rsidRDefault="0064589A" w:rsidP="00452573">
      <w:pPr>
        <w:pStyle w:val="ConsPlusNormal"/>
        <w:ind w:firstLine="709"/>
        <w:jc w:val="both"/>
        <w:rPr>
          <w:rFonts w:ascii="PT Astra Serif" w:hAnsi="PT Astra Serif" w:cs="PT Astra Serif"/>
          <w:sz w:val="28"/>
          <w:szCs w:val="28"/>
        </w:rPr>
      </w:pPr>
    </w:p>
    <w:p w:rsidR="0064589A" w:rsidRPr="003508A9" w:rsidRDefault="0064589A" w:rsidP="00452573">
      <w:pPr>
        <w:pStyle w:val="ConsPlusNormal"/>
        <w:ind w:firstLine="709"/>
        <w:jc w:val="both"/>
        <w:rPr>
          <w:rFonts w:ascii="PT Astra Serif" w:hAnsi="PT Astra Serif" w:cs="PT Astra Serif"/>
          <w:sz w:val="28"/>
          <w:szCs w:val="28"/>
        </w:rPr>
      </w:pPr>
    </w:p>
    <w:p w:rsidR="007263A1" w:rsidRPr="003508A9" w:rsidRDefault="007263A1" w:rsidP="000E0189">
      <w:pPr>
        <w:pStyle w:val="ConsPlusNormal"/>
        <w:ind w:firstLine="709"/>
        <w:jc w:val="both"/>
        <w:rPr>
          <w:rFonts w:ascii="PT Astra Serif" w:hAnsi="PT Astra Serif" w:cs="PT Astra Serif"/>
          <w:sz w:val="28"/>
          <w:szCs w:val="28"/>
        </w:rPr>
      </w:pPr>
    </w:p>
    <w:tbl>
      <w:tblPr>
        <w:tblW w:w="10791" w:type="dxa"/>
        <w:tblLayout w:type="fixed"/>
        <w:tblCellMar>
          <w:left w:w="0" w:type="dxa"/>
          <w:right w:w="0" w:type="dxa"/>
        </w:tblCellMar>
        <w:tblLook w:val="04A0" w:firstRow="1" w:lastRow="0" w:firstColumn="1" w:lastColumn="0" w:noHBand="0" w:noVBand="1"/>
      </w:tblPr>
      <w:tblGrid>
        <w:gridCol w:w="4289"/>
        <w:gridCol w:w="3609"/>
        <w:gridCol w:w="2893"/>
      </w:tblGrid>
      <w:tr w:rsidR="007263A1" w:rsidRPr="003508A9" w:rsidTr="00EB2463">
        <w:trPr>
          <w:trHeight w:val="330"/>
        </w:trPr>
        <w:tc>
          <w:tcPr>
            <w:tcW w:w="4289" w:type="dxa"/>
            <w:shd w:val="clear" w:color="FFFFFF" w:fill="FFFFFF"/>
            <w:vAlign w:val="center"/>
          </w:tcPr>
          <w:p w:rsidR="007263A1" w:rsidRPr="003508A9" w:rsidRDefault="00C84F5D" w:rsidP="00C84F5D">
            <w:pPr>
              <w:rPr>
                <w:rFonts w:ascii="PT Astra Serif" w:eastAsia="PT Astra Serif" w:hAnsi="PT Astra Serif" w:cs="PT Astra Serif"/>
                <w:sz w:val="28"/>
                <w:szCs w:val="28"/>
              </w:rPr>
            </w:pPr>
            <w:proofErr w:type="spellStart"/>
            <w:r>
              <w:rPr>
                <w:rFonts w:ascii="PT Astra Serif" w:eastAsia="PT Astra Serif" w:hAnsi="PT Astra Serif" w:cs="PT Astra Serif"/>
                <w:sz w:val="28"/>
                <w:szCs w:val="28"/>
              </w:rPr>
              <w:t>И.о</w:t>
            </w:r>
            <w:proofErr w:type="spellEnd"/>
            <w:r>
              <w:rPr>
                <w:rFonts w:ascii="PT Astra Serif" w:eastAsia="PT Astra Serif" w:hAnsi="PT Astra Serif" w:cs="PT Astra Serif"/>
                <w:sz w:val="28"/>
                <w:szCs w:val="28"/>
              </w:rPr>
              <w:t>. н</w:t>
            </w:r>
            <w:r w:rsidR="0027105E" w:rsidRPr="003508A9">
              <w:rPr>
                <w:rFonts w:ascii="PT Astra Serif" w:eastAsia="PT Astra Serif" w:hAnsi="PT Astra Serif" w:cs="PT Astra Serif"/>
                <w:sz w:val="28"/>
                <w:szCs w:val="28"/>
              </w:rPr>
              <w:t>ачальник</w:t>
            </w:r>
            <w:r>
              <w:rPr>
                <w:rFonts w:ascii="PT Astra Serif" w:eastAsia="PT Astra Serif" w:hAnsi="PT Astra Serif" w:cs="PT Astra Serif"/>
                <w:sz w:val="28"/>
                <w:szCs w:val="28"/>
              </w:rPr>
              <w:t>а</w:t>
            </w:r>
            <w:r w:rsidR="0027105E" w:rsidRPr="003508A9">
              <w:rPr>
                <w:rFonts w:ascii="PT Astra Serif" w:eastAsia="PT Astra Serif" w:hAnsi="PT Astra Serif" w:cs="PT Astra Serif"/>
                <w:sz w:val="28"/>
                <w:szCs w:val="28"/>
              </w:rPr>
              <w:t xml:space="preserve"> департамента</w:t>
            </w:r>
          </w:p>
        </w:tc>
        <w:tc>
          <w:tcPr>
            <w:tcW w:w="3609" w:type="dxa"/>
            <w:shd w:val="clear" w:color="FFFFFF" w:fill="FFFFFF"/>
            <w:vAlign w:val="center"/>
          </w:tcPr>
          <w:p w:rsidR="007263A1" w:rsidRPr="003508A9" w:rsidRDefault="0027105E" w:rsidP="000E0189">
            <w:pPr>
              <w:ind w:firstLine="709"/>
              <w:rPr>
                <w:rFonts w:ascii="PT Astra Serif" w:eastAsia="PT Astra Serif" w:hAnsi="PT Astra Serif" w:cs="PT Astra Serif"/>
                <w:sz w:val="28"/>
                <w:szCs w:val="28"/>
              </w:rPr>
            </w:pPr>
            <w:r w:rsidRPr="003508A9">
              <w:rPr>
                <w:rFonts w:ascii="PT Astra Serif" w:eastAsia="PT Astra Serif" w:hAnsi="PT Astra Serif" w:cs="PT Astra Serif"/>
                <w:sz w:val="28"/>
                <w:szCs w:val="28"/>
              </w:rPr>
              <w:fldChar w:fldCharType="begin"/>
            </w:r>
            <w:r w:rsidRPr="003508A9">
              <w:rPr>
                <w:rFonts w:ascii="PT Astra Serif" w:eastAsia="PT Astra Serif" w:hAnsi="PT Astra Serif" w:cs="PT Astra Serif"/>
                <w:sz w:val="28"/>
                <w:szCs w:val="28"/>
              </w:rPr>
              <w:instrText xml:space="preserve"> FORMTEXT </w:instrText>
            </w:r>
            <w:r w:rsidRPr="003508A9">
              <w:rPr>
                <w:rFonts w:ascii="PT Astra Serif" w:eastAsia="PT Astra Serif" w:hAnsi="PT Astra Serif" w:cs="PT Astra Serif"/>
                <w:sz w:val="28"/>
                <w:szCs w:val="28"/>
              </w:rPr>
              <w:fldChar w:fldCharType="separate"/>
            </w:r>
            <w:r w:rsidRPr="003508A9">
              <w:rPr>
                <w:rFonts w:ascii="PT Astra Serif" w:eastAsia="PT Astra Serif" w:hAnsi="PT Astra Serif" w:cs="PT Astra Serif"/>
                <w:sz w:val="28"/>
                <w:szCs w:val="28"/>
              </w:rPr>
              <w:t>&lt;Штамп ЭП&gt;</w:t>
            </w:r>
            <w:r w:rsidRPr="003508A9">
              <w:rPr>
                <w:rFonts w:ascii="PT Astra Serif" w:eastAsia="PT Astra Serif" w:hAnsi="PT Astra Serif" w:cs="PT Astra Serif"/>
                <w:sz w:val="28"/>
                <w:szCs w:val="28"/>
              </w:rPr>
              <w:fldChar w:fldCharType="end"/>
            </w:r>
            <w:r w:rsidR="00351F71" w:rsidRPr="003508A9">
              <w:rPr>
                <w:rFonts w:ascii="PT Astra Serif" w:eastAsia="PT Astra Serif" w:hAnsi="PT Astra Serif" w:cs="PT Astra Serif"/>
                <w:sz w:val="28"/>
                <w:szCs w:val="28"/>
              </w:rPr>
              <w:t xml:space="preserve"> </w:t>
            </w:r>
          </w:p>
        </w:tc>
        <w:tc>
          <w:tcPr>
            <w:tcW w:w="2893" w:type="dxa"/>
            <w:shd w:val="clear" w:color="FFFFFF" w:fill="FFFFFF"/>
            <w:vAlign w:val="center"/>
          </w:tcPr>
          <w:p w:rsidR="007263A1" w:rsidRPr="003508A9" w:rsidRDefault="003508A9" w:rsidP="00C84F5D">
            <w:pPr>
              <w:rPr>
                <w:rFonts w:ascii="PT Astra Serif" w:eastAsia="PT Astra Serif" w:hAnsi="PT Astra Serif" w:cs="PT Astra Serif"/>
                <w:sz w:val="28"/>
                <w:szCs w:val="28"/>
              </w:rPr>
            </w:pPr>
            <w:r>
              <w:rPr>
                <w:rFonts w:ascii="PT Astra Serif" w:eastAsia="Calibri" w:hAnsi="PT Astra Serif"/>
                <w:sz w:val="28"/>
                <w:szCs w:val="28"/>
                <w:lang w:eastAsia="en-US"/>
              </w:rPr>
              <w:t xml:space="preserve">    </w:t>
            </w:r>
            <w:r w:rsidR="00351F71" w:rsidRPr="003508A9">
              <w:rPr>
                <w:rFonts w:ascii="PT Astra Serif" w:eastAsia="Calibri" w:hAnsi="PT Astra Serif"/>
                <w:sz w:val="28"/>
                <w:szCs w:val="28"/>
                <w:lang w:eastAsia="en-US"/>
              </w:rPr>
              <w:t xml:space="preserve"> </w:t>
            </w:r>
            <w:r w:rsidR="00C84F5D">
              <w:rPr>
                <w:rFonts w:ascii="PT Astra Serif" w:eastAsia="Calibri" w:hAnsi="PT Astra Serif"/>
                <w:sz w:val="28"/>
                <w:szCs w:val="28"/>
                <w:lang w:eastAsia="en-US"/>
              </w:rPr>
              <w:t>А.А. Т</w:t>
            </w:r>
            <w:bookmarkStart w:id="1" w:name="_GoBack"/>
            <w:bookmarkEnd w:id="1"/>
            <w:r w:rsidR="00C84F5D">
              <w:rPr>
                <w:rFonts w:ascii="PT Astra Serif" w:eastAsia="Calibri" w:hAnsi="PT Astra Serif"/>
                <w:sz w:val="28"/>
                <w:szCs w:val="28"/>
                <w:lang w:eastAsia="en-US"/>
              </w:rPr>
              <w:t xml:space="preserve">атаурова </w:t>
            </w:r>
          </w:p>
        </w:tc>
      </w:tr>
    </w:tbl>
    <w:p w:rsidR="001A1E64" w:rsidRPr="003508A9" w:rsidRDefault="001A1E64" w:rsidP="001A1E64">
      <w:pPr>
        <w:pStyle w:val="a8"/>
        <w:rPr>
          <w:rFonts w:ascii="PT Astra Serif" w:hAnsi="PT Astra Serif"/>
          <w:sz w:val="24"/>
          <w:szCs w:val="24"/>
        </w:rPr>
      </w:pPr>
    </w:p>
    <w:p w:rsidR="000E0189" w:rsidRPr="003508A9" w:rsidRDefault="000E0189" w:rsidP="001A1E64">
      <w:pPr>
        <w:pStyle w:val="a8"/>
        <w:rPr>
          <w:rFonts w:ascii="PT Astra Serif" w:hAnsi="PT Astra Serif"/>
          <w:sz w:val="24"/>
          <w:szCs w:val="24"/>
        </w:rPr>
      </w:pPr>
    </w:p>
    <w:p w:rsidR="00351F71" w:rsidRPr="003508A9" w:rsidRDefault="00351F71" w:rsidP="001A1E64">
      <w:pPr>
        <w:pStyle w:val="a8"/>
        <w:rPr>
          <w:rFonts w:ascii="PT Astra Serif" w:hAnsi="PT Astra Serif"/>
          <w:sz w:val="24"/>
          <w:szCs w:val="24"/>
        </w:rPr>
      </w:pPr>
    </w:p>
    <w:p w:rsidR="00351F71" w:rsidRPr="003508A9" w:rsidRDefault="00351F71" w:rsidP="001A1E64">
      <w:pPr>
        <w:pStyle w:val="a8"/>
        <w:rPr>
          <w:rFonts w:ascii="PT Astra Serif" w:hAnsi="PT Astra Serif"/>
          <w:sz w:val="24"/>
          <w:szCs w:val="24"/>
        </w:rPr>
      </w:pPr>
    </w:p>
    <w:p w:rsidR="00351F71" w:rsidRPr="003508A9" w:rsidRDefault="00351F71" w:rsidP="001A1E64">
      <w:pPr>
        <w:pStyle w:val="a8"/>
        <w:rPr>
          <w:rFonts w:ascii="PT Astra Serif" w:hAnsi="PT Astra Serif"/>
          <w:sz w:val="24"/>
          <w:szCs w:val="24"/>
        </w:rPr>
      </w:pPr>
    </w:p>
    <w:p w:rsidR="00351F71" w:rsidRPr="003508A9" w:rsidRDefault="00351F71" w:rsidP="001A1E64">
      <w:pPr>
        <w:pStyle w:val="a8"/>
        <w:rPr>
          <w:rFonts w:ascii="PT Astra Serif" w:hAnsi="PT Astra Serif"/>
          <w:sz w:val="24"/>
          <w:szCs w:val="24"/>
        </w:rPr>
      </w:pPr>
    </w:p>
    <w:p w:rsidR="00351F71" w:rsidRPr="003508A9" w:rsidRDefault="00351F71" w:rsidP="001A1E64">
      <w:pPr>
        <w:pStyle w:val="a8"/>
        <w:rPr>
          <w:rFonts w:ascii="PT Astra Serif" w:hAnsi="PT Astra Serif"/>
          <w:sz w:val="24"/>
          <w:szCs w:val="24"/>
        </w:rPr>
      </w:pPr>
    </w:p>
    <w:p w:rsidR="00351F71" w:rsidRPr="003508A9" w:rsidRDefault="00351F71" w:rsidP="001A1E64">
      <w:pPr>
        <w:pStyle w:val="a8"/>
        <w:rPr>
          <w:rFonts w:ascii="PT Astra Serif" w:hAnsi="PT Astra Serif"/>
          <w:sz w:val="24"/>
          <w:szCs w:val="24"/>
        </w:rPr>
      </w:pPr>
    </w:p>
    <w:p w:rsidR="00351F71" w:rsidRPr="003508A9" w:rsidRDefault="00351F71" w:rsidP="001A1E64">
      <w:pPr>
        <w:pStyle w:val="a8"/>
        <w:rPr>
          <w:rFonts w:ascii="PT Astra Serif" w:hAnsi="PT Astra Serif"/>
          <w:sz w:val="24"/>
          <w:szCs w:val="24"/>
        </w:rPr>
      </w:pPr>
    </w:p>
    <w:p w:rsidR="00351F71" w:rsidRPr="003508A9" w:rsidRDefault="00351F71" w:rsidP="001A1E64">
      <w:pPr>
        <w:pStyle w:val="a8"/>
        <w:rPr>
          <w:rFonts w:ascii="PT Astra Serif" w:hAnsi="PT Astra Serif"/>
          <w:sz w:val="24"/>
          <w:szCs w:val="24"/>
        </w:rPr>
      </w:pPr>
    </w:p>
    <w:p w:rsidR="00351F71" w:rsidRPr="003508A9" w:rsidRDefault="00351F71" w:rsidP="0064589A">
      <w:pPr>
        <w:pStyle w:val="a8"/>
        <w:tabs>
          <w:tab w:val="left" w:pos="3195"/>
        </w:tabs>
        <w:rPr>
          <w:rFonts w:ascii="PT Astra Serif" w:hAnsi="PT Astra Serif"/>
          <w:sz w:val="24"/>
          <w:szCs w:val="24"/>
        </w:rPr>
      </w:pPr>
    </w:p>
    <w:p w:rsidR="00EB2463" w:rsidRPr="003508A9" w:rsidRDefault="00EB2463" w:rsidP="001A1E64">
      <w:pPr>
        <w:pStyle w:val="a8"/>
        <w:rPr>
          <w:rFonts w:ascii="PT Astra Serif" w:hAnsi="PT Astra Serif"/>
          <w:sz w:val="18"/>
          <w:szCs w:val="18"/>
        </w:rPr>
      </w:pPr>
    </w:p>
    <w:p w:rsidR="001A1E64" w:rsidRPr="003508A9" w:rsidRDefault="001A1E64" w:rsidP="001A1E64">
      <w:pPr>
        <w:pStyle w:val="a8"/>
        <w:rPr>
          <w:rFonts w:ascii="PT Astra Serif" w:hAnsi="PT Astra Serif"/>
          <w:sz w:val="18"/>
          <w:szCs w:val="18"/>
        </w:rPr>
      </w:pPr>
      <w:r w:rsidRPr="003508A9">
        <w:rPr>
          <w:rFonts w:ascii="PT Astra Serif" w:hAnsi="PT Astra Serif"/>
          <w:sz w:val="18"/>
          <w:szCs w:val="18"/>
        </w:rPr>
        <w:t>Мандракова Светлана Александровна</w:t>
      </w:r>
    </w:p>
    <w:p w:rsidR="001A1E64" w:rsidRPr="003508A9" w:rsidRDefault="00E17566" w:rsidP="001A1E64">
      <w:pPr>
        <w:pStyle w:val="a8"/>
        <w:rPr>
          <w:rFonts w:ascii="PT Astra Serif" w:hAnsi="PT Astra Serif"/>
          <w:sz w:val="18"/>
          <w:szCs w:val="18"/>
          <w:shd w:val="clear" w:color="auto" w:fill="FFFFFF"/>
        </w:rPr>
      </w:pPr>
      <w:hyperlink r:id="rId8" w:tooltip="mailto:mandrakovasa@dgr.tomsk.gov.ru" w:history="1">
        <w:r w:rsidR="001A1E64" w:rsidRPr="003508A9">
          <w:rPr>
            <w:rStyle w:val="af4"/>
            <w:rFonts w:ascii="PT Astra Serif" w:eastAsia="Arial" w:hAnsi="PT Astra Serif"/>
            <w:color w:val="auto"/>
            <w:sz w:val="18"/>
            <w:szCs w:val="18"/>
            <w:u w:val="none"/>
            <w:shd w:val="clear" w:color="auto" w:fill="FFFFFF"/>
          </w:rPr>
          <w:t>mandrakovasa@dgr.tomsk.gov.ru</w:t>
        </w:r>
      </w:hyperlink>
    </w:p>
    <w:p w:rsidR="00883224" w:rsidRPr="003508A9" w:rsidRDefault="001A1E64" w:rsidP="001A1E64">
      <w:pPr>
        <w:rPr>
          <w:rFonts w:ascii="PT Astra Serif" w:eastAsia="PT Astra Serif" w:hAnsi="PT Astra Serif" w:cs="PT Astra Serif"/>
          <w:sz w:val="18"/>
          <w:szCs w:val="18"/>
        </w:rPr>
      </w:pPr>
      <w:r w:rsidRPr="003508A9">
        <w:rPr>
          <w:rFonts w:ascii="PT Astra Serif" w:eastAsia="PT Astra Serif" w:hAnsi="PT Astra Serif" w:cs="PT Astra Serif"/>
          <w:sz w:val="18"/>
          <w:szCs w:val="18"/>
        </w:rPr>
        <w:t>(3822) 709-047</w:t>
      </w:r>
    </w:p>
    <w:p w:rsidR="00772B49" w:rsidRDefault="00772B49" w:rsidP="001A1E64">
      <w:pPr>
        <w:rPr>
          <w:rFonts w:ascii="PT Astra Serif" w:eastAsia="PT Astra Serif" w:hAnsi="PT Astra Serif" w:cs="PT Astra Serif"/>
          <w:sz w:val="18"/>
          <w:szCs w:val="18"/>
        </w:rPr>
      </w:pPr>
    </w:p>
    <w:p w:rsidR="003508A9" w:rsidRPr="003508A9" w:rsidRDefault="003508A9" w:rsidP="001A1E64">
      <w:pPr>
        <w:rPr>
          <w:rFonts w:ascii="PT Astra Serif" w:eastAsia="PT Astra Serif" w:hAnsi="PT Astra Serif" w:cs="PT Astra Serif"/>
          <w:sz w:val="18"/>
          <w:szCs w:val="18"/>
        </w:rPr>
      </w:pPr>
    </w:p>
    <w:p w:rsidR="00772B49" w:rsidRPr="003508A9" w:rsidRDefault="00772B49" w:rsidP="001A1E64">
      <w:pPr>
        <w:rPr>
          <w:rFonts w:ascii="PT Astra Serif" w:eastAsia="PT Astra Serif" w:hAnsi="PT Astra Serif" w:cs="PT Astra Serif"/>
          <w:sz w:val="18"/>
          <w:szCs w:val="18"/>
        </w:rPr>
      </w:pPr>
    </w:p>
    <w:p w:rsidR="00772B49" w:rsidRPr="003508A9" w:rsidRDefault="00772B49" w:rsidP="003508A9">
      <w:pPr>
        <w:pStyle w:val="aff5"/>
        <w:spacing w:before="0" w:beforeAutospacing="0" w:after="0" w:afterAutospacing="0" w:line="288" w:lineRule="atLeast"/>
        <w:jc w:val="right"/>
        <w:rPr>
          <w:rFonts w:ascii="PT Astra Serif" w:hAnsi="PT Astra Serif"/>
        </w:rPr>
      </w:pPr>
      <w:r w:rsidRPr="003508A9">
        <w:rPr>
          <w:rFonts w:ascii="PT Astra Serif" w:hAnsi="PT Astra Serif"/>
        </w:rPr>
        <w:lastRenderedPageBreak/>
        <w:t>Приложение</w:t>
      </w:r>
    </w:p>
    <w:p w:rsidR="00772B49" w:rsidRPr="003508A9" w:rsidRDefault="00772B49" w:rsidP="003508A9">
      <w:pPr>
        <w:pStyle w:val="aff5"/>
        <w:spacing w:before="0" w:beforeAutospacing="0" w:after="0" w:afterAutospacing="0" w:line="288" w:lineRule="atLeast"/>
        <w:jc w:val="right"/>
        <w:rPr>
          <w:rFonts w:ascii="PT Astra Serif" w:hAnsi="PT Astra Serif"/>
        </w:rPr>
      </w:pPr>
      <w:r w:rsidRPr="003508A9">
        <w:rPr>
          <w:rFonts w:ascii="PT Astra Serif" w:hAnsi="PT Astra Serif"/>
        </w:rPr>
        <w:t xml:space="preserve">к приказу </w:t>
      </w:r>
    </w:p>
    <w:p w:rsidR="00772B49" w:rsidRPr="003508A9" w:rsidRDefault="00772B49" w:rsidP="003508A9">
      <w:pPr>
        <w:pStyle w:val="aff5"/>
        <w:spacing w:before="0" w:beforeAutospacing="0" w:after="0" w:afterAutospacing="0" w:line="288" w:lineRule="atLeast"/>
        <w:jc w:val="right"/>
        <w:rPr>
          <w:rFonts w:ascii="PT Astra Serif" w:hAnsi="PT Astra Serif"/>
        </w:rPr>
      </w:pPr>
      <w:r w:rsidRPr="003508A9">
        <w:rPr>
          <w:rFonts w:ascii="PT Astra Serif" w:hAnsi="PT Astra Serif"/>
        </w:rPr>
        <w:t xml:space="preserve">Департамента градостроительного развития </w:t>
      </w:r>
    </w:p>
    <w:p w:rsidR="00772B49" w:rsidRPr="003508A9" w:rsidRDefault="00772B49" w:rsidP="003508A9">
      <w:pPr>
        <w:pStyle w:val="aff5"/>
        <w:spacing w:before="0" w:beforeAutospacing="0" w:after="0" w:afterAutospacing="0" w:line="288" w:lineRule="atLeast"/>
        <w:jc w:val="right"/>
        <w:rPr>
          <w:rFonts w:ascii="PT Astra Serif" w:hAnsi="PT Astra Serif"/>
        </w:rPr>
      </w:pPr>
      <w:r w:rsidRPr="003508A9">
        <w:rPr>
          <w:rFonts w:ascii="PT Astra Serif" w:hAnsi="PT Astra Serif"/>
        </w:rPr>
        <w:t xml:space="preserve">Томской области от </w:t>
      </w:r>
    </w:p>
    <w:p w:rsidR="00772B49" w:rsidRPr="003508A9" w:rsidRDefault="00772B49" w:rsidP="003508A9">
      <w:pPr>
        <w:pStyle w:val="aff5"/>
        <w:spacing w:before="0" w:beforeAutospacing="0" w:after="0" w:afterAutospacing="0" w:line="288" w:lineRule="atLeast"/>
        <w:jc w:val="both"/>
        <w:rPr>
          <w:rFonts w:ascii="PT Astra Serif" w:hAnsi="PT Astra Serif"/>
        </w:rPr>
      </w:pPr>
      <w:r w:rsidRPr="003508A9">
        <w:rPr>
          <w:rFonts w:ascii="PT Astra Serif" w:hAnsi="PT Astra Serif"/>
        </w:rPr>
        <w:t xml:space="preserve">  </w:t>
      </w:r>
    </w:p>
    <w:p w:rsidR="00772B49" w:rsidRPr="003508A9" w:rsidRDefault="00772B49" w:rsidP="003508A9">
      <w:pPr>
        <w:pStyle w:val="aff5"/>
        <w:spacing w:before="0" w:beforeAutospacing="0" w:after="0" w:afterAutospacing="0" w:line="288" w:lineRule="atLeast"/>
        <w:jc w:val="right"/>
        <w:rPr>
          <w:rFonts w:ascii="PT Astra Serif" w:hAnsi="PT Astra Serif"/>
        </w:rPr>
      </w:pPr>
      <w:r w:rsidRPr="003508A9">
        <w:rPr>
          <w:rFonts w:ascii="PT Astra Serif" w:hAnsi="PT Astra Serif"/>
        </w:rPr>
        <w:t xml:space="preserve">Приложение </w:t>
      </w:r>
    </w:p>
    <w:p w:rsidR="00772B49" w:rsidRPr="003508A9" w:rsidRDefault="00772B49" w:rsidP="003508A9">
      <w:pPr>
        <w:pStyle w:val="aff5"/>
        <w:spacing w:before="0" w:beforeAutospacing="0" w:after="0" w:afterAutospacing="0" w:line="288" w:lineRule="atLeast"/>
        <w:jc w:val="right"/>
        <w:rPr>
          <w:rFonts w:ascii="PT Astra Serif" w:hAnsi="PT Astra Serif"/>
        </w:rPr>
      </w:pPr>
      <w:r w:rsidRPr="003508A9">
        <w:rPr>
          <w:rFonts w:ascii="PT Astra Serif" w:hAnsi="PT Astra Serif"/>
        </w:rPr>
        <w:t xml:space="preserve">к приказу </w:t>
      </w:r>
    </w:p>
    <w:p w:rsidR="00772B49" w:rsidRPr="003508A9" w:rsidRDefault="00772B49" w:rsidP="003508A9">
      <w:pPr>
        <w:pStyle w:val="aff5"/>
        <w:spacing w:before="0" w:beforeAutospacing="0" w:after="0" w:afterAutospacing="0" w:line="288" w:lineRule="atLeast"/>
        <w:jc w:val="right"/>
        <w:rPr>
          <w:rFonts w:ascii="PT Astra Serif" w:hAnsi="PT Astra Serif"/>
        </w:rPr>
      </w:pPr>
      <w:r w:rsidRPr="003508A9">
        <w:rPr>
          <w:rFonts w:ascii="PT Astra Serif" w:hAnsi="PT Astra Serif"/>
        </w:rPr>
        <w:t xml:space="preserve">Департамента градостроительного развития </w:t>
      </w:r>
    </w:p>
    <w:p w:rsidR="00772B49" w:rsidRPr="003508A9" w:rsidRDefault="00772B49" w:rsidP="003508A9">
      <w:pPr>
        <w:pStyle w:val="aff5"/>
        <w:spacing w:before="0" w:beforeAutospacing="0" w:after="0" w:afterAutospacing="0" w:line="288" w:lineRule="atLeast"/>
        <w:jc w:val="right"/>
        <w:rPr>
          <w:rFonts w:ascii="PT Astra Serif" w:hAnsi="PT Astra Serif"/>
        </w:rPr>
      </w:pPr>
      <w:r w:rsidRPr="003508A9">
        <w:rPr>
          <w:rFonts w:ascii="PT Astra Serif" w:hAnsi="PT Astra Serif"/>
        </w:rPr>
        <w:t xml:space="preserve">Томской области </w:t>
      </w:r>
    </w:p>
    <w:p w:rsidR="00772B49" w:rsidRPr="003508A9" w:rsidRDefault="00772B49" w:rsidP="003508A9">
      <w:pPr>
        <w:pStyle w:val="aff5"/>
        <w:spacing w:before="0" w:beforeAutospacing="0" w:after="0" w:afterAutospacing="0" w:line="288" w:lineRule="atLeast"/>
        <w:jc w:val="right"/>
        <w:rPr>
          <w:rFonts w:ascii="PT Astra Serif" w:hAnsi="PT Astra Serif"/>
        </w:rPr>
      </w:pPr>
      <w:r w:rsidRPr="003508A9">
        <w:rPr>
          <w:rFonts w:ascii="PT Astra Serif" w:hAnsi="PT Astra Serif"/>
        </w:rPr>
        <w:t xml:space="preserve">от 19.08.2024 № 21 </w:t>
      </w:r>
    </w:p>
    <w:p w:rsidR="00772B49" w:rsidRPr="003508A9" w:rsidRDefault="00772B49" w:rsidP="003508A9">
      <w:pPr>
        <w:pStyle w:val="aff5"/>
        <w:spacing w:before="0" w:beforeAutospacing="0" w:after="0" w:afterAutospacing="0" w:line="288" w:lineRule="atLeast"/>
        <w:jc w:val="both"/>
        <w:rPr>
          <w:rFonts w:ascii="PT Astra Serif" w:hAnsi="PT Astra Serif"/>
        </w:rPr>
      </w:pPr>
      <w:r w:rsidRPr="003508A9">
        <w:rPr>
          <w:rFonts w:ascii="PT Astra Serif" w:hAnsi="PT Astra Serif"/>
        </w:rPr>
        <w:t xml:space="preserve">  </w:t>
      </w:r>
    </w:p>
    <w:p w:rsidR="00772B49" w:rsidRPr="003508A9" w:rsidRDefault="0064589A" w:rsidP="003508A9">
      <w:pPr>
        <w:pStyle w:val="aff5"/>
        <w:spacing w:before="0" w:beforeAutospacing="0" w:after="0" w:afterAutospacing="0" w:line="312" w:lineRule="auto"/>
        <w:jc w:val="center"/>
        <w:rPr>
          <w:rFonts w:ascii="PT Astra Serif" w:hAnsi="PT Astra Serif" w:cs="Arial"/>
          <w:b/>
          <w:bCs/>
        </w:rPr>
      </w:pPr>
      <w:r w:rsidRPr="003508A9">
        <w:rPr>
          <w:rFonts w:ascii="PT Astra Serif" w:hAnsi="PT Astra Serif" w:cs="Arial"/>
          <w:b/>
          <w:bCs/>
        </w:rPr>
        <w:t xml:space="preserve">Персональный состав комиссии по подготовке правил землепользования и застройки отдельных муниципальных образований Томской области </w:t>
      </w:r>
    </w:p>
    <w:p w:rsidR="00772B49" w:rsidRPr="003508A9" w:rsidRDefault="00772B49" w:rsidP="003508A9">
      <w:pPr>
        <w:pStyle w:val="aff5"/>
        <w:spacing w:before="0" w:beforeAutospacing="0" w:after="0" w:afterAutospacing="0" w:line="288" w:lineRule="atLeast"/>
        <w:jc w:val="both"/>
        <w:rPr>
          <w:rFonts w:ascii="PT Astra Serif" w:hAnsi="PT Astra Serif"/>
        </w:rPr>
      </w:pPr>
      <w:r w:rsidRPr="003508A9">
        <w:rPr>
          <w:rFonts w:ascii="PT Astra Serif" w:hAnsi="PT Astra Serif"/>
        </w:rPr>
        <w:t xml:space="preserve">  </w:t>
      </w:r>
    </w:p>
    <w:p w:rsidR="00772B49" w:rsidRPr="003508A9" w:rsidRDefault="00772B49" w:rsidP="003508A9">
      <w:pPr>
        <w:pStyle w:val="aff5"/>
        <w:spacing w:before="0" w:beforeAutospacing="0" w:after="0" w:afterAutospacing="0" w:line="288" w:lineRule="atLeast"/>
        <w:ind w:firstLine="540"/>
        <w:jc w:val="both"/>
        <w:rPr>
          <w:rFonts w:ascii="PT Astra Serif" w:hAnsi="PT Astra Serif"/>
        </w:rPr>
      </w:pPr>
      <w:proofErr w:type="spellStart"/>
      <w:r w:rsidRPr="003508A9">
        <w:rPr>
          <w:rFonts w:ascii="PT Astra Serif" w:hAnsi="PT Astra Serif"/>
        </w:rPr>
        <w:t>Гассельбах</w:t>
      </w:r>
      <w:proofErr w:type="spellEnd"/>
      <w:r w:rsidRPr="003508A9">
        <w:rPr>
          <w:rFonts w:ascii="PT Astra Serif" w:hAnsi="PT Astra Serif"/>
        </w:rPr>
        <w:t xml:space="preserve"> Светлана Георгиевна - заместитель начальника Департамента градостроительного развития Томской области, председатель Комиссии; </w:t>
      </w:r>
    </w:p>
    <w:p w:rsidR="00772B49" w:rsidRPr="003508A9" w:rsidRDefault="00772B49" w:rsidP="003508A9">
      <w:pPr>
        <w:pStyle w:val="aff5"/>
        <w:spacing w:before="0" w:beforeAutospacing="0" w:after="0" w:afterAutospacing="0" w:line="288" w:lineRule="atLeast"/>
        <w:ind w:firstLine="540"/>
        <w:jc w:val="both"/>
        <w:rPr>
          <w:rFonts w:ascii="PT Astra Serif" w:hAnsi="PT Astra Serif"/>
        </w:rPr>
      </w:pPr>
      <w:proofErr w:type="spellStart"/>
      <w:r w:rsidRPr="003508A9">
        <w:rPr>
          <w:rFonts w:ascii="PT Astra Serif" w:hAnsi="PT Astra Serif"/>
        </w:rPr>
        <w:t>Куксина</w:t>
      </w:r>
      <w:proofErr w:type="spellEnd"/>
      <w:r w:rsidRPr="003508A9">
        <w:rPr>
          <w:rFonts w:ascii="PT Astra Serif" w:hAnsi="PT Astra Serif"/>
        </w:rPr>
        <w:t xml:space="preserve">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 в случае отсутствия - Белов Владимир Евгеньевич, заместитель председателя комитета по территориальному планированию Департамента градостроительного развития Томской области; </w:t>
      </w:r>
    </w:p>
    <w:p w:rsidR="00772B49" w:rsidRPr="003508A9" w:rsidRDefault="00772B49" w:rsidP="003508A9">
      <w:pPr>
        <w:pStyle w:val="aff5"/>
        <w:spacing w:before="0" w:beforeAutospacing="0" w:after="0" w:afterAutospacing="0" w:line="288" w:lineRule="atLeast"/>
        <w:ind w:firstLine="540"/>
        <w:jc w:val="both"/>
        <w:rPr>
          <w:rFonts w:ascii="PT Astra Serif" w:hAnsi="PT Astra Serif"/>
        </w:rPr>
      </w:pPr>
      <w:r w:rsidRPr="003508A9">
        <w:rPr>
          <w:rFonts w:ascii="PT Astra Serif" w:hAnsi="PT Astra Serif"/>
        </w:rPr>
        <w:t xml:space="preserve">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секретарь Комиссии, в случае отсутствия или в случае замещения заместителя председателя Комиссии - </w:t>
      </w:r>
      <w:proofErr w:type="spellStart"/>
      <w:r w:rsidRPr="003508A9">
        <w:rPr>
          <w:rFonts w:ascii="PT Astra Serif" w:hAnsi="PT Astra Serif"/>
        </w:rPr>
        <w:t>Никорич</w:t>
      </w:r>
      <w:proofErr w:type="spellEnd"/>
      <w:r w:rsidRPr="003508A9">
        <w:rPr>
          <w:rFonts w:ascii="PT Astra Serif" w:hAnsi="PT Astra Serif"/>
        </w:rPr>
        <w:t xml:space="preserve"> Ольга Муратовна, консультант комитета по территориальному планированию Департамента градостроительного развития Томской области; </w:t>
      </w:r>
    </w:p>
    <w:p w:rsidR="00772B49" w:rsidRPr="003508A9" w:rsidRDefault="00772B49" w:rsidP="003508A9">
      <w:pPr>
        <w:pStyle w:val="aff5"/>
        <w:spacing w:before="0" w:beforeAutospacing="0" w:after="0" w:afterAutospacing="0" w:line="288" w:lineRule="atLeast"/>
        <w:ind w:firstLine="540"/>
        <w:jc w:val="both"/>
        <w:rPr>
          <w:rFonts w:ascii="PT Astra Serif" w:hAnsi="PT Astra Serif"/>
        </w:rPr>
      </w:pPr>
      <w:r w:rsidRPr="003508A9">
        <w:rPr>
          <w:rFonts w:ascii="PT Astra Serif" w:hAnsi="PT Astra Serif"/>
        </w:rPr>
        <w:t xml:space="preserve">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 </w:t>
      </w:r>
    </w:p>
    <w:p w:rsidR="00772B49" w:rsidRPr="003508A9" w:rsidRDefault="00772B49" w:rsidP="003508A9">
      <w:pPr>
        <w:pStyle w:val="aff5"/>
        <w:spacing w:before="0" w:beforeAutospacing="0" w:after="0" w:afterAutospacing="0" w:line="288" w:lineRule="atLeast"/>
        <w:ind w:firstLine="540"/>
        <w:jc w:val="both"/>
        <w:rPr>
          <w:rFonts w:ascii="PT Astra Serif" w:hAnsi="PT Astra Serif"/>
        </w:rPr>
      </w:pPr>
      <w:r w:rsidRPr="003508A9">
        <w:rPr>
          <w:rFonts w:ascii="PT Astra Serif" w:hAnsi="PT Astra Serif"/>
        </w:rPr>
        <w:t xml:space="preserve">Жбанков Андрей Михайлович - заместитель начальника Департамента градостроительного развития Томской области, в случае отсутствия - </w:t>
      </w:r>
      <w:proofErr w:type="spellStart"/>
      <w:r w:rsidRPr="003508A9">
        <w:rPr>
          <w:rFonts w:ascii="PT Astra Serif" w:hAnsi="PT Astra Serif"/>
        </w:rPr>
        <w:t>Евдунова</w:t>
      </w:r>
      <w:proofErr w:type="spellEnd"/>
      <w:r w:rsidRPr="003508A9">
        <w:rPr>
          <w:rFonts w:ascii="PT Astra Serif" w:hAnsi="PT Astra Serif"/>
        </w:rPr>
        <w:t xml:space="preserve"> Анастасия Юрьевна, председатель комитета правового обеспечения Департамента градостроительного развития Томской области; </w:t>
      </w:r>
    </w:p>
    <w:p w:rsidR="0064589A" w:rsidRPr="003508A9" w:rsidRDefault="0064589A" w:rsidP="003508A9">
      <w:pPr>
        <w:pStyle w:val="aff5"/>
        <w:spacing w:before="0" w:beforeAutospacing="0" w:after="0" w:afterAutospacing="0" w:line="288" w:lineRule="atLeast"/>
        <w:ind w:firstLine="540"/>
        <w:jc w:val="both"/>
        <w:rPr>
          <w:rFonts w:ascii="PT Astra Serif" w:hAnsi="PT Astra Serif"/>
        </w:rPr>
      </w:pPr>
      <w:r w:rsidRPr="003508A9">
        <w:rPr>
          <w:rFonts w:ascii="PT Astra Serif" w:hAnsi="PT Astra Serif"/>
        </w:rPr>
        <w:t xml:space="preserve">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 в случае отсутствия - </w:t>
      </w:r>
      <w:proofErr w:type="spellStart"/>
      <w:r w:rsidRPr="003508A9">
        <w:rPr>
          <w:rFonts w:ascii="PT Astra Serif" w:hAnsi="PT Astra Serif"/>
        </w:rPr>
        <w:t>Таркова</w:t>
      </w:r>
      <w:proofErr w:type="spellEnd"/>
      <w:r w:rsidRPr="003508A9">
        <w:rPr>
          <w:rFonts w:ascii="PT Astra Serif" w:hAnsi="PT Astra Serif"/>
        </w:rPr>
        <w:t xml:space="preserve"> Анна Васильевна, консультант комитета проектно-разрешительной деятельности Департамента градостроительного развития Томской области; </w:t>
      </w:r>
    </w:p>
    <w:p w:rsidR="00772B49" w:rsidRPr="003508A9" w:rsidRDefault="00772B49" w:rsidP="003508A9">
      <w:pPr>
        <w:pStyle w:val="aff5"/>
        <w:spacing w:before="0" w:beforeAutospacing="0" w:after="0" w:afterAutospacing="0" w:line="288" w:lineRule="atLeast"/>
        <w:ind w:firstLine="540"/>
        <w:jc w:val="both"/>
        <w:rPr>
          <w:rFonts w:ascii="PT Astra Serif" w:hAnsi="PT Astra Serif"/>
        </w:rPr>
      </w:pPr>
      <w:proofErr w:type="spellStart"/>
      <w:r w:rsidRPr="003508A9">
        <w:rPr>
          <w:rFonts w:ascii="PT Astra Serif" w:hAnsi="PT Astra Serif"/>
        </w:rPr>
        <w:t>Семеняк</w:t>
      </w:r>
      <w:proofErr w:type="spellEnd"/>
      <w:r w:rsidRPr="003508A9">
        <w:rPr>
          <w:rFonts w:ascii="PT Astra Serif" w:hAnsi="PT Astra Serif"/>
        </w:rPr>
        <w:t xml:space="preserve"> Олеся Андреевна - председатель комитета по комплексному развитию территории Департамента градостроительного развития Томской области, в случае отсутствия - Фокина Вероника Сергеевна, консультант комитета по комплексному развитию территории Департамента градостроительного развития Томской области, при рассмотрении вопросов, касающихся комплексного развития территорий в границах муниципального образования </w:t>
      </w:r>
      <w:r w:rsidR="00186FFA">
        <w:rPr>
          <w:rFonts w:ascii="PT Astra Serif" w:hAnsi="PT Astra Serif"/>
        </w:rPr>
        <w:t>«</w:t>
      </w:r>
      <w:r w:rsidRPr="003508A9">
        <w:rPr>
          <w:rFonts w:ascii="PT Astra Serif" w:hAnsi="PT Astra Serif"/>
        </w:rPr>
        <w:t>Город Томск</w:t>
      </w:r>
      <w:r w:rsidR="00186FFA">
        <w:rPr>
          <w:rFonts w:ascii="PT Astra Serif" w:hAnsi="PT Astra Serif"/>
        </w:rPr>
        <w:t>»</w:t>
      </w:r>
      <w:r w:rsidRPr="003508A9">
        <w:rPr>
          <w:rFonts w:ascii="PT Astra Serif" w:hAnsi="PT Astra Serif"/>
        </w:rPr>
        <w:t xml:space="preserve">, в границах Томского муниципального района Томской области; </w:t>
      </w:r>
    </w:p>
    <w:p w:rsidR="00772B49" w:rsidRPr="003508A9" w:rsidRDefault="0064589A" w:rsidP="003508A9">
      <w:pPr>
        <w:pStyle w:val="aff5"/>
        <w:spacing w:before="0" w:beforeAutospacing="0" w:after="0" w:afterAutospacing="0" w:line="288" w:lineRule="atLeast"/>
        <w:ind w:firstLine="540"/>
        <w:jc w:val="both"/>
        <w:rPr>
          <w:rFonts w:ascii="PT Astra Serif" w:hAnsi="PT Astra Serif"/>
        </w:rPr>
      </w:pPr>
      <w:r w:rsidRPr="003508A9">
        <w:rPr>
          <w:rFonts w:ascii="PT Astra Serif" w:hAnsi="PT Astra Serif"/>
        </w:rPr>
        <w:t>Татаурова Анастасия Александровна –</w:t>
      </w:r>
      <w:r w:rsidR="00772B49" w:rsidRPr="003508A9">
        <w:rPr>
          <w:rFonts w:ascii="PT Astra Serif" w:hAnsi="PT Astra Serif"/>
        </w:rPr>
        <w:t xml:space="preserve"> </w:t>
      </w:r>
      <w:r w:rsidRPr="003508A9">
        <w:rPr>
          <w:rFonts w:ascii="PT Astra Serif" w:hAnsi="PT Astra Serif"/>
        </w:rPr>
        <w:t xml:space="preserve">заместитель начальника </w:t>
      </w:r>
      <w:r w:rsidR="00772B49" w:rsidRPr="003508A9">
        <w:rPr>
          <w:rFonts w:ascii="PT Astra Serif" w:hAnsi="PT Astra Serif"/>
        </w:rPr>
        <w:t xml:space="preserve">Департамента градостроительного развития Томской области; </w:t>
      </w:r>
    </w:p>
    <w:p w:rsidR="00772B49" w:rsidRPr="003508A9" w:rsidRDefault="00772B49" w:rsidP="003508A9">
      <w:pPr>
        <w:pStyle w:val="aff5"/>
        <w:spacing w:before="0" w:beforeAutospacing="0" w:after="0" w:afterAutospacing="0" w:line="288" w:lineRule="atLeast"/>
        <w:ind w:firstLine="540"/>
        <w:jc w:val="both"/>
        <w:rPr>
          <w:rFonts w:ascii="PT Astra Serif" w:hAnsi="PT Astra Serif"/>
        </w:rPr>
      </w:pPr>
      <w:proofErr w:type="spellStart"/>
      <w:r w:rsidRPr="003508A9">
        <w:rPr>
          <w:rFonts w:ascii="PT Astra Serif" w:hAnsi="PT Astra Serif"/>
        </w:rPr>
        <w:t>Шаншашвили</w:t>
      </w:r>
      <w:proofErr w:type="spellEnd"/>
      <w:r w:rsidRPr="003508A9">
        <w:rPr>
          <w:rFonts w:ascii="PT Astra Serif" w:hAnsi="PT Astra Serif"/>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sidRPr="003508A9">
        <w:rPr>
          <w:rFonts w:ascii="PT Astra Serif" w:hAnsi="PT Astra Serif"/>
        </w:rPr>
        <w:t>Лазуто</w:t>
      </w:r>
      <w:proofErr w:type="spellEnd"/>
      <w:r w:rsidRPr="003508A9">
        <w:rPr>
          <w:rFonts w:ascii="PT Astra Serif" w:hAnsi="PT Astra Serif"/>
        </w:rPr>
        <w:t xml:space="preserve"> Анна </w:t>
      </w:r>
      <w:r w:rsidRPr="003508A9">
        <w:rPr>
          <w:rFonts w:ascii="PT Astra Serif" w:hAnsi="PT Astra Serif"/>
        </w:rPr>
        <w:lastRenderedPageBreak/>
        <w:t xml:space="preserve">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 </w:t>
      </w:r>
    </w:p>
    <w:p w:rsidR="00772B49" w:rsidRPr="003508A9" w:rsidRDefault="00772B49" w:rsidP="003508A9">
      <w:pPr>
        <w:pStyle w:val="aff5"/>
        <w:spacing w:before="0" w:beforeAutospacing="0" w:after="0" w:afterAutospacing="0" w:line="288" w:lineRule="atLeast"/>
        <w:ind w:firstLine="540"/>
        <w:jc w:val="both"/>
        <w:rPr>
          <w:rFonts w:ascii="PT Astra Serif" w:hAnsi="PT Astra Serif"/>
        </w:rPr>
      </w:pPr>
      <w:r w:rsidRPr="003508A9">
        <w:rPr>
          <w:rFonts w:ascii="PT Astra Serif" w:hAnsi="PT Astra Serif"/>
        </w:rPr>
        <w:t xml:space="preserve">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 </w:t>
      </w:r>
    </w:p>
    <w:p w:rsidR="00772B49" w:rsidRPr="003508A9" w:rsidRDefault="00772B49" w:rsidP="003508A9">
      <w:pPr>
        <w:pStyle w:val="aff5"/>
        <w:spacing w:before="0" w:beforeAutospacing="0" w:after="0" w:afterAutospacing="0" w:line="288" w:lineRule="atLeast"/>
        <w:ind w:firstLine="540"/>
        <w:jc w:val="both"/>
        <w:rPr>
          <w:rFonts w:ascii="PT Astra Serif" w:hAnsi="PT Astra Serif"/>
        </w:rPr>
      </w:pPr>
      <w:r w:rsidRPr="003508A9">
        <w:rPr>
          <w:rFonts w:ascii="PT Astra Serif" w:hAnsi="PT Astra Serif"/>
        </w:rPr>
        <w:t xml:space="preserve">Матросов Виктор Юрьевич (по согласованию) - заместитель начальника отдела государственного земельного надзора, контроля качества и безопасности зерна Сибирского межрегионального управления </w:t>
      </w:r>
      <w:proofErr w:type="spellStart"/>
      <w:r w:rsidRPr="003508A9">
        <w:rPr>
          <w:rFonts w:ascii="PT Astra Serif" w:hAnsi="PT Astra Serif"/>
        </w:rPr>
        <w:t>Россельхознадзора</w:t>
      </w:r>
      <w:proofErr w:type="spellEnd"/>
      <w:r w:rsidRPr="003508A9">
        <w:rPr>
          <w:rFonts w:ascii="PT Astra Serif" w:hAnsi="PT Astra Serif"/>
        </w:rPr>
        <w:t xml:space="preserve">, в случае отсутствия - Косенко Григорий Владимирович, старший государственный инспектор отдела государственного земельного надзора, контроля качества и безопасности зерна Сибирского межрегионального управления </w:t>
      </w:r>
      <w:proofErr w:type="spellStart"/>
      <w:r w:rsidRPr="003508A9">
        <w:rPr>
          <w:rFonts w:ascii="PT Astra Serif" w:hAnsi="PT Astra Serif"/>
        </w:rPr>
        <w:t>Россельхознадзора</w:t>
      </w:r>
      <w:proofErr w:type="spellEnd"/>
      <w:r w:rsidRPr="003508A9">
        <w:rPr>
          <w:rFonts w:ascii="PT Astra Serif" w:hAnsi="PT Astra Serif"/>
        </w:rPr>
        <w:t xml:space="preserve">; </w:t>
      </w:r>
    </w:p>
    <w:p w:rsidR="00772B49" w:rsidRPr="003508A9" w:rsidRDefault="00772B49" w:rsidP="003508A9">
      <w:pPr>
        <w:pStyle w:val="aff5"/>
        <w:spacing w:before="0" w:beforeAutospacing="0" w:after="0" w:afterAutospacing="0" w:line="288" w:lineRule="atLeast"/>
        <w:ind w:firstLine="540"/>
        <w:jc w:val="both"/>
        <w:rPr>
          <w:rFonts w:ascii="PT Astra Serif" w:hAnsi="PT Astra Serif"/>
        </w:rPr>
      </w:pPr>
      <w:proofErr w:type="spellStart"/>
      <w:r w:rsidRPr="003508A9">
        <w:rPr>
          <w:rFonts w:ascii="PT Astra Serif" w:hAnsi="PT Astra Serif"/>
        </w:rPr>
        <w:t>Комякова</w:t>
      </w:r>
      <w:proofErr w:type="spellEnd"/>
      <w:r w:rsidRPr="003508A9">
        <w:rPr>
          <w:rFonts w:ascii="PT Astra Serif" w:hAnsi="PT Astra Serif"/>
        </w:rPr>
        <w:t xml:space="preserve"> Елена Владимировна - консультант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sidRPr="003508A9">
        <w:rPr>
          <w:rFonts w:ascii="PT Astra Serif" w:hAnsi="PT Astra Serif"/>
        </w:rPr>
        <w:t>Евтюкова</w:t>
      </w:r>
      <w:proofErr w:type="spellEnd"/>
      <w:r w:rsidRPr="003508A9">
        <w:rPr>
          <w:rFonts w:ascii="PT Astra Serif" w:hAnsi="PT Astra Serif"/>
        </w:rPr>
        <w:t xml:space="preserve"> Марина Александровна, консультант комитета регионального государственного контроля (надзора) Департамента природных ресурсов и охраны окружающей среды Томской области; </w:t>
      </w:r>
    </w:p>
    <w:p w:rsidR="00772B49" w:rsidRPr="003508A9" w:rsidRDefault="00772B49" w:rsidP="003508A9">
      <w:pPr>
        <w:pStyle w:val="aff5"/>
        <w:spacing w:before="0" w:beforeAutospacing="0" w:after="0" w:afterAutospacing="0" w:line="288" w:lineRule="atLeast"/>
        <w:ind w:firstLine="540"/>
        <w:jc w:val="both"/>
        <w:rPr>
          <w:rFonts w:ascii="PT Astra Serif" w:hAnsi="PT Astra Serif"/>
        </w:rPr>
      </w:pPr>
      <w:r w:rsidRPr="003508A9">
        <w:rPr>
          <w:rFonts w:ascii="PT Astra Serif" w:hAnsi="PT Astra Serif"/>
        </w:rPr>
        <w:t xml:space="preserve">Перетягина Елена Владиславовна - председатель Комитета по охране объектов культурного наследия Томской области, в случае отсутствия - Ярославцева Елена Евгеньевна, заместитель председателя Комитета по охране объектов культурного наследия Томской области (при наличии на соответствующей территории объектов культурного наследия, ансамблей, защитных зон объектов культурного наследия, зон охраны объектов культурного наследия, территорий объектов культурного наследия, объектов и территорий археологического наследия); </w:t>
      </w:r>
    </w:p>
    <w:p w:rsidR="00772B49" w:rsidRPr="003508A9" w:rsidRDefault="00772B49" w:rsidP="003508A9">
      <w:pPr>
        <w:pStyle w:val="aff5"/>
        <w:spacing w:before="0" w:beforeAutospacing="0" w:after="0" w:afterAutospacing="0" w:line="288" w:lineRule="atLeast"/>
        <w:ind w:firstLine="540"/>
        <w:jc w:val="both"/>
        <w:rPr>
          <w:rFonts w:ascii="PT Astra Serif" w:hAnsi="PT Astra Serif"/>
        </w:rPr>
      </w:pPr>
      <w:r w:rsidRPr="003508A9">
        <w:rPr>
          <w:rFonts w:ascii="PT Astra Serif" w:hAnsi="PT Astra Serif"/>
        </w:rPr>
        <w:t xml:space="preserve">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границах Томского муниципального района Томской области); </w:t>
      </w:r>
    </w:p>
    <w:p w:rsidR="00772B49" w:rsidRPr="003508A9" w:rsidRDefault="00772B49" w:rsidP="003508A9">
      <w:pPr>
        <w:pStyle w:val="aff5"/>
        <w:spacing w:before="0" w:beforeAutospacing="0" w:after="0" w:afterAutospacing="0" w:line="288" w:lineRule="atLeast"/>
        <w:ind w:firstLine="540"/>
        <w:jc w:val="both"/>
        <w:rPr>
          <w:rFonts w:ascii="PT Astra Serif" w:hAnsi="PT Astra Serif"/>
        </w:rPr>
      </w:pPr>
      <w:r w:rsidRPr="003508A9">
        <w:rPr>
          <w:rFonts w:ascii="PT Astra Serif" w:hAnsi="PT Astra Serif"/>
        </w:rPr>
        <w:t xml:space="preserve">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границах муниципального образования </w:t>
      </w:r>
      <w:r w:rsidR="00186FFA">
        <w:rPr>
          <w:rFonts w:ascii="PT Astra Serif" w:hAnsi="PT Astra Serif"/>
        </w:rPr>
        <w:t>«Город Томск»</w:t>
      </w:r>
      <w:r w:rsidRPr="003508A9">
        <w:rPr>
          <w:rFonts w:ascii="PT Astra Serif" w:hAnsi="PT Astra Serif"/>
        </w:rPr>
        <w:t xml:space="preserve">). </w:t>
      </w:r>
    </w:p>
    <w:p w:rsidR="00772B49" w:rsidRPr="003508A9" w:rsidRDefault="00772B49" w:rsidP="001A1E64">
      <w:pPr>
        <w:rPr>
          <w:rStyle w:val="af4"/>
          <w:rFonts w:ascii="PT Astra Serif" w:eastAsia="PT Astra Serif" w:hAnsi="PT Astra Serif" w:cs="PT Astra Serif"/>
          <w:color w:val="auto"/>
          <w:sz w:val="18"/>
          <w:szCs w:val="18"/>
          <w:u w:val="none"/>
        </w:rPr>
      </w:pPr>
    </w:p>
    <w:sectPr w:rsidR="00772B49" w:rsidRPr="003508A9" w:rsidSect="000E0189">
      <w:headerReference w:type="default" r:id="rId9"/>
      <w:headerReference w:type="first" r:id="rId10"/>
      <w:pgSz w:w="11907" w:h="16840"/>
      <w:pgMar w:top="1134" w:right="567" w:bottom="1134" w:left="1134" w:header="737"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216B" w:rsidRDefault="00B7216B">
      <w:r>
        <w:separator/>
      </w:r>
    </w:p>
  </w:endnote>
  <w:endnote w:type="continuationSeparator" w:id="0">
    <w:p w:rsidR="00B7216B" w:rsidRDefault="00B72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T Astra Serif">
    <w:panose1 w:val="020A0603040505020204"/>
    <w:charset w:val="CC"/>
    <w:family w:val="roman"/>
    <w:pitch w:val="variable"/>
    <w:sig w:usb0="A00002EF" w:usb1="5000204B" w:usb2="00000020" w:usb3="00000000" w:csb0="00000097"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216B" w:rsidRDefault="00B7216B">
      <w:r>
        <w:separator/>
      </w:r>
    </w:p>
  </w:footnote>
  <w:footnote w:type="continuationSeparator" w:id="0">
    <w:p w:rsidR="00B7216B" w:rsidRDefault="00B721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7158270"/>
      <w:docPartObj>
        <w:docPartGallery w:val="Page Numbers (Top of Page)"/>
        <w:docPartUnique/>
      </w:docPartObj>
    </w:sdtPr>
    <w:sdtEndPr>
      <w:rPr>
        <w:rFonts w:ascii="PT Astra Serif" w:hAnsi="PT Astra Serif"/>
        <w:b w:val="0"/>
        <w:sz w:val="24"/>
        <w:szCs w:val="24"/>
      </w:rPr>
    </w:sdtEndPr>
    <w:sdtContent>
      <w:p w:rsidR="007263A1" w:rsidRPr="003445A9" w:rsidRDefault="003445A9" w:rsidP="003445A9">
        <w:pPr>
          <w:pStyle w:val="af"/>
          <w:rPr>
            <w:rFonts w:ascii="PT Astra Serif" w:hAnsi="PT Astra Serif"/>
            <w:b w:val="0"/>
            <w:sz w:val="24"/>
            <w:szCs w:val="24"/>
          </w:rPr>
        </w:pPr>
        <w:r w:rsidRPr="003445A9">
          <w:rPr>
            <w:rFonts w:ascii="PT Astra Serif" w:hAnsi="PT Astra Serif"/>
            <w:b w:val="0"/>
            <w:sz w:val="24"/>
            <w:szCs w:val="24"/>
          </w:rPr>
          <w:fldChar w:fldCharType="begin"/>
        </w:r>
        <w:r w:rsidRPr="003445A9">
          <w:rPr>
            <w:rFonts w:ascii="PT Astra Serif" w:hAnsi="PT Astra Serif"/>
            <w:b w:val="0"/>
            <w:sz w:val="24"/>
            <w:szCs w:val="24"/>
          </w:rPr>
          <w:instrText>PAGE   \* MERGEFORMAT</w:instrText>
        </w:r>
        <w:r w:rsidRPr="003445A9">
          <w:rPr>
            <w:rFonts w:ascii="PT Astra Serif" w:hAnsi="PT Astra Serif"/>
            <w:b w:val="0"/>
            <w:sz w:val="24"/>
            <w:szCs w:val="24"/>
          </w:rPr>
          <w:fldChar w:fldCharType="separate"/>
        </w:r>
        <w:r w:rsidR="00E17566">
          <w:rPr>
            <w:rFonts w:ascii="PT Astra Serif" w:hAnsi="PT Astra Serif"/>
            <w:b w:val="0"/>
            <w:noProof/>
            <w:sz w:val="24"/>
            <w:szCs w:val="24"/>
          </w:rPr>
          <w:t>2</w:t>
        </w:r>
        <w:r w:rsidRPr="003445A9">
          <w:rPr>
            <w:rFonts w:ascii="PT Astra Serif" w:hAnsi="PT Astra Serif"/>
            <w:b w:val="0"/>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63A1" w:rsidRDefault="0027105E">
    <w:pPr>
      <w:spacing w:after="120"/>
      <w:jc w:val="center"/>
      <w:rPr>
        <w:rFonts w:ascii="PT Astra Serif" w:hAnsi="PT Astra Serif" w:cs="PT Astra Serif"/>
        <w:b/>
        <w:sz w:val="12"/>
        <w:szCs w:val="12"/>
      </w:rPr>
    </w:pPr>
    <w:r>
      <w:rPr>
        <w:rFonts w:ascii="PT Astra Serif" w:hAnsi="PT Astra Serif"/>
        <w:noProof/>
      </w:rPr>
      <mc:AlternateContent>
        <mc:Choice Requires="wpg">
          <w:drawing>
            <wp:inline distT="0" distB="0" distL="0" distR="0">
              <wp:extent cx="720251" cy="654850"/>
              <wp:effectExtent l="0" t="0" r="0" b="0"/>
              <wp:docPr id="1" name="Рисунок 3"/>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1"/>
                      <a:stretch/>
                    </pic:blipFill>
                    <pic:spPr bwMode="auto">
                      <a:xfrm>
                        <a:off x="0" y="0"/>
                        <a:ext cx="720250" cy="654849"/>
                      </a:xfrm>
                      <a:prstGeom prst="rect">
                        <a:avLst/>
                      </a:prstGeom>
                      <a:noFill/>
                      <a:ln>
                        <a:noFill/>
                      </a:ln>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6.71pt;height:51.56pt;mso-wrap-distance-left:0.00pt;mso-wrap-distance-top:0.00pt;mso-wrap-distance-right:0.00pt;mso-wrap-distance-bottom:0.00pt;" stroked="f">
              <v:path textboxrect="0,0,0,0"/>
              <v:imagedata r:id="rId2" o:title=""/>
            </v:shape>
          </w:pict>
        </mc:Fallback>
      </mc:AlternateContent>
    </w:r>
  </w:p>
  <w:p w:rsidR="00856897" w:rsidRDefault="0027105E">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 xml:space="preserve">Департамент градостроительного развития </w:t>
    </w:r>
  </w:p>
  <w:p w:rsidR="007263A1" w:rsidRDefault="0027105E">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Томской области</w:t>
    </w:r>
  </w:p>
  <w:p w:rsidR="007263A1" w:rsidRDefault="0027105E">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B20B6C"/>
    <w:multiLevelType w:val="hybridMultilevel"/>
    <w:tmpl w:val="D2A2359E"/>
    <w:lvl w:ilvl="0" w:tplc="50C0506A">
      <w:start w:val="1"/>
      <w:numFmt w:val="decimal"/>
      <w:lvlText w:val="%1)"/>
      <w:lvlJc w:val="left"/>
      <w:pPr>
        <w:ind w:left="1069" w:hanging="360"/>
      </w:pPr>
      <w:rPr>
        <w:rFonts w:ascii="PT Astra Serif" w:eastAsia="Times New Roman" w:hAnsi="PT Astra Serif" w:cs="PT Astra Serif"/>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E8D4643"/>
    <w:multiLevelType w:val="hybridMultilevel"/>
    <w:tmpl w:val="078A8EFA"/>
    <w:lvl w:ilvl="0" w:tplc="03EE1A58">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5D11120F"/>
    <w:multiLevelType w:val="hybridMultilevel"/>
    <w:tmpl w:val="C90EA764"/>
    <w:lvl w:ilvl="0" w:tplc="017AE61E">
      <w:start w:val="1"/>
      <w:numFmt w:val="decimal"/>
      <w:lvlText w:val="%1)"/>
      <w:lvlJc w:val="left"/>
      <w:pPr>
        <w:ind w:left="1005"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3A1"/>
    <w:rsid w:val="000111FE"/>
    <w:rsid w:val="000C3F89"/>
    <w:rsid w:val="000E0189"/>
    <w:rsid w:val="00186FFA"/>
    <w:rsid w:val="001A1E64"/>
    <w:rsid w:val="001B4FA9"/>
    <w:rsid w:val="001B6B52"/>
    <w:rsid w:val="001F3C10"/>
    <w:rsid w:val="001F500C"/>
    <w:rsid w:val="00235856"/>
    <w:rsid w:val="0027105E"/>
    <w:rsid w:val="002C01EB"/>
    <w:rsid w:val="003445A9"/>
    <w:rsid w:val="003508A9"/>
    <w:rsid w:val="00351F71"/>
    <w:rsid w:val="00452573"/>
    <w:rsid w:val="004546A2"/>
    <w:rsid w:val="004A27A4"/>
    <w:rsid w:val="004E5EFC"/>
    <w:rsid w:val="004E7D4D"/>
    <w:rsid w:val="00504045"/>
    <w:rsid w:val="0054590E"/>
    <w:rsid w:val="00606622"/>
    <w:rsid w:val="0064589A"/>
    <w:rsid w:val="00647F66"/>
    <w:rsid w:val="007263A1"/>
    <w:rsid w:val="00772B49"/>
    <w:rsid w:val="007900D0"/>
    <w:rsid w:val="0081240C"/>
    <w:rsid w:val="00856897"/>
    <w:rsid w:val="00883224"/>
    <w:rsid w:val="008E357D"/>
    <w:rsid w:val="009431EB"/>
    <w:rsid w:val="0096602E"/>
    <w:rsid w:val="009F58EA"/>
    <w:rsid w:val="00A118AE"/>
    <w:rsid w:val="00B52C9A"/>
    <w:rsid w:val="00B7216B"/>
    <w:rsid w:val="00C05B99"/>
    <w:rsid w:val="00C84F5D"/>
    <w:rsid w:val="00DA073E"/>
    <w:rsid w:val="00DA3736"/>
    <w:rsid w:val="00E05679"/>
    <w:rsid w:val="00E07FBE"/>
    <w:rsid w:val="00E17566"/>
    <w:rsid w:val="00E21E6A"/>
    <w:rsid w:val="00EB2463"/>
    <w:rsid w:val="00ED12CA"/>
    <w:rsid w:val="00F21456"/>
    <w:rsid w:val="00F3004F"/>
    <w:rsid w:val="00F554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48AB8"/>
  <w15:docId w15:val="{A522AE23-F547-446D-9BD5-C3895EACC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2">
    <w:name w:val="Quote"/>
    <w:link w:val="23"/>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3">
    <w:name w:val="Цитата 2 Знак"/>
    <w:link w:val="22"/>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4">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1">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paragraph" w:customStyle="1" w:styleId="aff3">
    <w:name w:val="Исполнитель"/>
    <w:basedOn w:val="a"/>
    <w:pPr>
      <w:pBdr>
        <w:top w:val="none" w:sz="0" w:space="0" w:color="000000"/>
        <w:left w:val="none" w:sz="0" w:space="0" w:color="000000"/>
        <w:bottom w:val="none" w:sz="0" w:space="0" w:color="000000"/>
        <w:right w:val="none" w:sz="0" w:space="0" w:color="000000"/>
        <w:between w:val="none" w:sz="0" w:space="0" w:color="000000"/>
      </w:pBdr>
      <w:ind w:left="-108"/>
    </w:pPr>
    <w:rPr>
      <w:szCs w:val="24"/>
    </w:rPr>
  </w:style>
  <w:style w:type="character" w:styleId="aff4">
    <w:name w:val="Emphasis"/>
    <w:basedOn w:val="a0"/>
    <w:uiPriority w:val="20"/>
    <w:qFormat/>
    <w:rsid w:val="0081240C"/>
    <w:rPr>
      <w:i/>
      <w:iCs/>
    </w:rPr>
  </w:style>
  <w:style w:type="paragraph" w:styleId="aff5">
    <w:name w:val="Normal (Web)"/>
    <w:basedOn w:val="a"/>
    <w:uiPriority w:val="99"/>
    <w:unhideWhenUsed/>
    <w:rsid w:val="00856897"/>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6311534">
      <w:bodyDiv w:val="1"/>
      <w:marLeft w:val="0"/>
      <w:marRight w:val="0"/>
      <w:marTop w:val="0"/>
      <w:marBottom w:val="0"/>
      <w:divBdr>
        <w:top w:val="none" w:sz="0" w:space="0" w:color="auto"/>
        <w:left w:val="none" w:sz="0" w:space="0" w:color="auto"/>
        <w:bottom w:val="none" w:sz="0" w:space="0" w:color="auto"/>
        <w:right w:val="none" w:sz="0" w:space="0" w:color="auto"/>
      </w:divBdr>
    </w:div>
    <w:div w:id="795830393">
      <w:bodyDiv w:val="1"/>
      <w:marLeft w:val="0"/>
      <w:marRight w:val="0"/>
      <w:marTop w:val="0"/>
      <w:marBottom w:val="0"/>
      <w:divBdr>
        <w:top w:val="none" w:sz="0" w:space="0" w:color="auto"/>
        <w:left w:val="none" w:sz="0" w:space="0" w:color="auto"/>
        <w:bottom w:val="none" w:sz="0" w:space="0" w:color="auto"/>
        <w:right w:val="none" w:sz="0" w:space="0" w:color="auto"/>
      </w:divBdr>
    </w:div>
    <w:div w:id="1191187713">
      <w:bodyDiv w:val="1"/>
      <w:marLeft w:val="0"/>
      <w:marRight w:val="0"/>
      <w:marTop w:val="0"/>
      <w:marBottom w:val="0"/>
      <w:divBdr>
        <w:top w:val="none" w:sz="0" w:space="0" w:color="auto"/>
        <w:left w:val="none" w:sz="0" w:space="0" w:color="auto"/>
        <w:bottom w:val="none" w:sz="0" w:space="0" w:color="auto"/>
        <w:right w:val="none" w:sz="0" w:space="0" w:color="auto"/>
      </w:divBdr>
    </w:div>
    <w:div w:id="166855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ndrakovasa@dgr.tomsk.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8A5CB-B027-4E88-8417-C9BDA84F8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Pages>
  <Words>1094</Words>
  <Characters>6242</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Васильева Алена Александровна</dc:creator>
  <cp:keywords/>
  <dc:description/>
  <cp:lastModifiedBy>Светлана  Александровна  Мандракова</cp:lastModifiedBy>
  <cp:revision>5</cp:revision>
  <dcterms:created xsi:type="dcterms:W3CDTF">2026-08-07T05:32:00Z</dcterms:created>
  <dcterms:modified xsi:type="dcterms:W3CDTF">2026-08-07T06:44:00Z</dcterms:modified>
</cp:coreProperties>
</file>