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6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____________  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_________</w:t>
      </w:r>
      <w:r/>
    </w:p>
    <w:p>
      <w:pPr>
        <w:pStyle w:val="906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6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6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признании утратившим</w:t>
      </w:r>
      <w:r>
        <w:rPr>
          <w:rFonts w:ascii="PT Astra Serif" w:hAnsi="PT Astra Serif" w:cs="PT Astra Serif"/>
          <w:sz w:val="26"/>
          <w:szCs w:val="26"/>
        </w:rPr>
        <w:t xml:space="preserve"> силу</w:t>
      </w:r>
      <w:r>
        <w:rPr>
          <w:rFonts w:ascii="PT Astra Serif" w:hAnsi="PT Astra Serif" w:cs="PT Astra Serif"/>
          <w:sz w:val="26"/>
          <w:szCs w:val="26"/>
        </w:rPr>
        <w:t xml:space="preserve"> приказ</w:t>
      </w:r>
      <w:r>
        <w:rPr>
          <w:rFonts w:ascii="PT Astra Serif" w:hAnsi="PT Astra Serif" w:cs="PT Astra Serif"/>
          <w:sz w:val="26"/>
          <w:szCs w:val="26"/>
        </w:rPr>
        <w:t xml:space="preserve">а</w:t>
      </w:r>
      <w:r>
        <w:rPr>
          <w:rFonts w:ascii="PT Astra Serif" w:hAnsi="PT Astra Serif" w:cs="PT Astra Serif"/>
          <w:sz w:val="26"/>
          <w:szCs w:val="26"/>
        </w:rPr>
        <w:t xml:space="preserve"> Департамента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>
        <w:rPr>
          <w:rFonts w:ascii="PT Astra Serif" w:hAnsi="PT Astra Serif" w:cs="PT Astra Serif"/>
          <w:sz w:val="26"/>
          <w:szCs w:val="26"/>
        </w:rPr>
        <w:br/>
        <w:t xml:space="preserve">от </w:t>
      </w:r>
      <w:r>
        <w:rPr>
          <w:rFonts w:ascii="PT Astra Serif" w:hAnsi="PT Astra Serif"/>
          <w:sz w:val="26"/>
          <w:szCs w:val="26"/>
        </w:rPr>
        <w:t xml:space="preserve">04.09.2015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153</w:t>
      </w:r>
      <w:r/>
    </w:p>
    <w:p>
      <w:pPr>
        <w:pStyle w:val="906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соответствии </w:t>
      </w:r>
      <w:r>
        <w:rPr>
          <w:rFonts w:ascii="PT Astra Serif" w:hAnsi="PT Astra Serif"/>
          <w:sz w:val="26"/>
          <w:szCs w:val="26"/>
        </w:rPr>
        <w:t xml:space="preserve">со статьей 35-1 Закона Томской области от 07.03.2002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9-ОЗ «О нормативных правовых актах Томской области»</w:t>
      </w:r>
      <w:r/>
    </w:p>
    <w:p>
      <w:pPr>
        <w:pStyle w:val="915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/>
          <w:sz w:val="26"/>
          <w:szCs w:val="26"/>
        </w:rPr>
      </w:pPr>
      <w:r/>
      <w:bookmarkStart w:id="0" w:name="_GoBack"/>
      <w:r/>
      <w:bookmarkEnd w:id="0"/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pStyle w:val="90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Признать утратившим силу </w:t>
      </w:r>
      <w:r>
        <w:rPr>
          <w:rFonts w:ascii="PT Astra Serif" w:hAnsi="PT Astra Serif"/>
          <w:sz w:val="26"/>
          <w:szCs w:val="26"/>
        </w:rPr>
        <w:t xml:space="preserve">приказ Департамента по молодежной политике, физической культуре и спорту Томской области от 04.09.2015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153 «Об утверждении Норм расходов на проведение областных мероприятий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сфере государственной молодежной политики в Томской области за счет средств </w:t>
      </w:r>
      <w:r>
        <w:rPr>
          <w:rFonts w:ascii="PT Astra Serif" w:hAnsi="PT Astra Serif"/>
          <w:sz w:val="26"/>
          <w:szCs w:val="26"/>
        </w:rPr>
        <w:t xml:space="preserve">областного бюджета» (</w:t>
      </w:r>
      <w:r>
        <w:rPr>
          <w:rFonts w:ascii="PT Astra Serif" w:hAnsi="PT Astra Serif" w:eastAsia="Calibri" w:cs="PT Astra Serif"/>
          <w:sz w:val="26"/>
          <w:szCs w:val="26"/>
        </w:rPr>
        <w:t xml:space="preserve">Официальный интернет-портал «Электронная Администрация Томской области» (www.tomsk.gov.ru), </w:t>
      </w:r>
      <w:r>
        <w:rPr>
          <w:rFonts w:ascii="PT Astra Serif" w:hAnsi="PT Astra Serif" w:cs="PT Astra Serif"/>
          <w:sz w:val="26"/>
          <w:szCs w:val="26"/>
        </w:rPr>
        <w:t xml:space="preserve">05.09.2015</w:t>
      </w:r>
      <w:r>
        <w:rPr>
          <w:rFonts w:ascii="PT Astra Serif" w:hAnsi="PT Astra Serif" w:eastAsia="Calibri" w:cs="PT Astra Serif"/>
          <w:sz w:val="26"/>
          <w:szCs w:val="26"/>
        </w:rPr>
        <w:t xml:space="preserve">)</w:t>
      </w:r>
      <w:r>
        <w:rPr>
          <w:rFonts w:ascii="PT Astra Serif" w:hAnsi="PT Astra Serif" w:eastAsia="Calibri" w:cs="PT Astra Serif"/>
          <w:sz w:val="26"/>
          <w:szCs w:val="26"/>
        </w:rPr>
        <w:t xml:space="preserve">.</w:t>
      </w:r>
      <w:r/>
    </w:p>
    <w:p>
      <w:pPr>
        <w:pStyle w:val="90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Настоящий приказ вступает в силу со дня </w:t>
      </w:r>
      <w:r>
        <w:rPr>
          <w:rFonts w:ascii="PT Astra Serif" w:hAnsi="PT Astra Serif" w:cs="PT Astra Serif"/>
          <w:sz w:val="26"/>
          <w:szCs w:val="26"/>
        </w:rPr>
        <w:t xml:space="preserve">его </w:t>
      </w:r>
      <w:r>
        <w:rPr>
          <w:rFonts w:ascii="PT Astra Serif" w:hAnsi="PT Astra Serif" w:cs="PT Astra Serif"/>
          <w:sz w:val="26"/>
          <w:szCs w:val="26"/>
        </w:rPr>
        <w:t xml:space="preserve">официального опубликования.</w:t>
      </w:r>
      <w:r/>
    </w:p>
    <w:p>
      <w:pPr>
        <w:pStyle w:val="90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0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0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1272"/>
        <w:gridCol w:w="4536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ачальник Департамента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 молодежной политике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 А.А. Малыхин</w:t>
            </w:r>
            <w:r/>
          </w:p>
        </w:tc>
        <w:tc>
          <w:tcPr>
            <w:shd w:val="clear" w:color="ffffff" w:fill="ffffff"/>
            <w:tcW w:w="127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4536" w:type="dxa"/>
            <w:vAlign w:val="center"/>
            <w:textDirection w:val="lrTb"/>
            <w:noWrap w:val="false"/>
          </w:tcPr>
          <w:p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/>
          </w:p>
          <w:p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спорта Томской области</w:t>
            </w:r>
            <w:r/>
          </w:p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 М.В. Максимов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7" w:h="16840" w:orient="portrait"/>
      <w:pgMar w:top="1134" w:right="709" w:bottom="1134" w:left="1560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6</w:t>
    </w:r>
    <w:r>
      <w:rPr>
        <w:rFonts w:ascii="PT Astra Serif" w:hAnsi="PT Astra Serif"/>
        <w:b w:val="0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5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ПО МОЛОДЕЖНОЙ ПОЛИТИКЕ</w:t>
    </w:r>
    <w:r/>
  </w:p>
  <w:p>
    <w:pPr>
      <w:pStyle w:val="75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 ТОМСКОЙ ОБЛАСТИ</w:t>
    </w:r>
    <w:r/>
  </w:p>
  <w:p>
    <w:pPr>
      <w:pStyle w:val="752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75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2"/>
    <w:basedOn w:val="699"/>
    <w:next w:val="699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16">
    <w:name w:val="Heading 3"/>
    <w:basedOn w:val="699"/>
    <w:next w:val="699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18">
    <w:name w:val="Heading 4"/>
    <w:basedOn w:val="699"/>
    <w:next w:val="699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99"/>
    <w:next w:val="699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99"/>
    <w:next w:val="699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99"/>
    <w:next w:val="699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99"/>
    <w:next w:val="699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99"/>
    <w:next w:val="699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699"/>
    <w:next w:val="699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45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49">
    <w:name w:val="Plain Table 1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8">
    <w:name w:val="Endnote Text Char"/>
    <w:link w:val="720"/>
    <w:uiPriority w:val="99"/>
    <w:rPr>
      <w:sz w:val="20"/>
    </w:rPr>
  </w:style>
  <w:style w:type="paragraph" w:styleId="699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Heading 2 Char"/>
    <w:uiPriority w:val="9"/>
    <w:rPr>
      <w:rFonts w:ascii="Arial" w:hAnsi="Arial" w:eastAsia="Arial" w:cs="Arial"/>
      <w:sz w:val="34"/>
    </w:rPr>
  </w:style>
  <w:style w:type="character" w:styleId="705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Title Char"/>
    <w:uiPriority w:val="10"/>
    <w:rPr>
      <w:sz w:val="48"/>
      <w:szCs w:val="48"/>
    </w:rPr>
  </w:style>
  <w:style w:type="character" w:styleId="713" w:customStyle="1">
    <w:name w:val="Subtitle Char"/>
    <w:uiPriority w:val="11"/>
    <w:rPr>
      <w:sz w:val="24"/>
      <w:szCs w:val="24"/>
    </w:rPr>
  </w:style>
  <w:style w:type="character" w:styleId="714" w:customStyle="1">
    <w:name w:val="Quote Char"/>
    <w:uiPriority w:val="29"/>
    <w:rPr>
      <w:i/>
    </w:rPr>
  </w:style>
  <w:style w:type="character" w:styleId="715" w:customStyle="1">
    <w:name w:val="Intense Quote Char"/>
    <w:uiPriority w:val="30"/>
    <w:rPr>
      <w:i/>
    </w:rPr>
  </w:style>
  <w:style w:type="character" w:styleId="716" w:customStyle="1">
    <w:name w:val="Header Char"/>
    <w:basedOn w:val="700"/>
    <w:uiPriority w:val="99"/>
  </w:style>
  <w:style w:type="character" w:styleId="717" w:customStyle="1">
    <w:name w:val="Footer Char"/>
    <w:basedOn w:val="700"/>
    <w:uiPriority w:val="99"/>
  </w:style>
  <w:style w:type="character" w:styleId="718" w:customStyle="1">
    <w:name w:val="Caption Char"/>
    <w:uiPriority w:val="99"/>
  </w:style>
  <w:style w:type="character" w:styleId="719" w:customStyle="1">
    <w:name w:val="Footnote Text Char"/>
    <w:uiPriority w:val="99"/>
    <w:rPr>
      <w:sz w:val="18"/>
    </w:rPr>
  </w:style>
  <w:style w:type="paragraph" w:styleId="720">
    <w:name w:val="endnote text"/>
    <w:basedOn w:val="699"/>
    <w:link w:val="721"/>
    <w:uiPriority w:val="99"/>
    <w:semiHidden/>
    <w:unhideWhenUsed/>
    <w:rPr>
      <w:szCs w:val="20"/>
      <w:lang w:bidi="ar-SA"/>
    </w:rPr>
  </w:style>
  <w:style w:type="character" w:styleId="721" w:customStyle="1">
    <w:name w:val="Текст концевой сноски Знак"/>
    <w:link w:val="720"/>
    <w:uiPriority w:val="99"/>
    <w:rPr>
      <w:sz w:val="20"/>
    </w:rPr>
  </w:style>
  <w:style w:type="character" w:styleId="722">
    <w:name w:val="endnote reference"/>
    <w:uiPriority w:val="99"/>
    <w:semiHidden/>
    <w:unhideWhenUsed/>
    <w:rPr>
      <w:vertAlign w:val="superscript"/>
    </w:rPr>
  </w:style>
  <w:style w:type="paragraph" w:styleId="723">
    <w:name w:val="table of figures"/>
    <w:basedOn w:val="699"/>
    <w:next w:val="699"/>
    <w:uiPriority w:val="99"/>
    <w:unhideWhenUsed/>
  </w:style>
  <w:style w:type="paragraph" w:styleId="724" w:customStyle="1">
    <w:name w:val="Заголовок 11"/>
    <w:link w:val="73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25" w:customStyle="1">
    <w:name w:val="Заголовок 21"/>
    <w:link w:val="73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26" w:customStyle="1">
    <w:name w:val="Заголовок 31"/>
    <w:link w:val="73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27" w:customStyle="1">
    <w:name w:val="Заголовок 41"/>
    <w:link w:val="73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28" w:customStyle="1">
    <w:name w:val="Заголовок 51"/>
    <w:link w:val="73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29" w:customStyle="1">
    <w:name w:val="Заголовок 61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30" w:customStyle="1">
    <w:name w:val="Заголовок 71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1" w:customStyle="1">
    <w:name w:val="Заголовок 81"/>
    <w:link w:val="74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32" w:customStyle="1">
    <w:name w:val="Заголовок 91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33" w:customStyle="1">
    <w:name w:val="Заголовок 1 Знак"/>
    <w:link w:val="724"/>
    <w:uiPriority w:val="9"/>
    <w:rPr>
      <w:rFonts w:ascii="Arial" w:hAnsi="Arial" w:eastAsia="Arial"/>
      <w:sz w:val="40"/>
      <w:szCs w:val="40"/>
      <w:lang w:bidi="ar-SA"/>
    </w:rPr>
  </w:style>
  <w:style w:type="character" w:styleId="734" w:customStyle="1">
    <w:name w:val="Заголовок 2 Знак"/>
    <w:link w:val="725"/>
    <w:uiPriority w:val="9"/>
    <w:rPr>
      <w:rFonts w:ascii="Arial" w:hAnsi="Arial" w:eastAsia="Arial"/>
      <w:sz w:val="34"/>
      <w:lang w:bidi="ar-SA"/>
    </w:rPr>
  </w:style>
  <w:style w:type="character" w:styleId="735" w:customStyle="1">
    <w:name w:val="Заголовок 3 Знак"/>
    <w:link w:val="726"/>
    <w:uiPriority w:val="9"/>
    <w:rPr>
      <w:rFonts w:ascii="Arial" w:hAnsi="Arial" w:eastAsia="Arial"/>
      <w:sz w:val="30"/>
      <w:szCs w:val="30"/>
      <w:lang w:bidi="ar-SA"/>
    </w:rPr>
  </w:style>
  <w:style w:type="character" w:styleId="736" w:customStyle="1">
    <w:name w:val="Заголовок 4 Знак"/>
    <w:link w:val="72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7" w:customStyle="1">
    <w:name w:val="Заголовок 5 Знак"/>
    <w:link w:val="72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38" w:customStyle="1">
    <w:name w:val="Заголовок 6 Знак"/>
    <w:link w:val="72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9" w:customStyle="1">
    <w:name w:val="Заголовок 7 Знак"/>
    <w:link w:val="73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0" w:customStyle="1">
    <w:name w:val="Заголовок 8 Знак"/>
    <w:link w:val="73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1" w:customStyle="1">
    <w:name w:val="Заголовок 9 Знак"/>
    <w:link w:val="73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4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44" w:customStyle="1">
    <w:name w:val="Название1"/>
    <w:link w:val="74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5" w:customStyle="1">
    <w:name w:val="Название Знак"/>
    <w:link w:val="744"/>
    <w:uiPriority w:val="10"/>
    <w:rPr>
      <w:sz w:val="48"/>
      <w:szCs w:val="48"/>
      <w:lang w:bidi="ar-SA"/>
    </w:rPr>
  </w:style>
  <w:style w:type="paragraph" w:styleId="746">
    <w:name w:val="Subtitle"/>
    <w:link w:val="74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7" w:customStyle="1">
    <w:name w:val="Подзаголовок Знак"/>
    <w:link w:val="746"/>
    <w:uiPriority w:val="11"/>
    <w:rPr>
      <w:sz w:val="24"/>
      <w:szCs w:val="24"/>
      <w:lang w:bidi="ar-SA"/>
    </w:rPr>
  </w:style>
  <w:style w:type="paragraph" w:styleId="748">
    <w:name w:val="Quote"/>
    <w:link w:val="74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49" w:customStyle="1">
    <w:name w:val="Цитата 2 Знак"/>
    <w:link w:val="748"/>
    <w:uiPriority w:val="29"/>
    <w:rPr>
      <w:i/>
      <w:lang w:val="ru-RU" w:eastAsia="ru-RU" w:bidi="ar-SA"/>
    </w:rPr>
  </w:style>
  <w:style w:type="paragraph" w:styleId="750">
    <w:name w:val="Intense Quote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  <w:shd w:val="clear" w:color="auto" w:fill="f2f2f2"/>
      <w:lang w:val="ru-RU" w:eastAsia="ru-RU" w:bidi="ar-SA"/>
    </w:rPr>
  </w:style>
  <w:style w:type="paragraph" w:styleId="752" w:customStyle="1">
    <w:name w:val="Верхний колонтитул1"/>
    <w:basedOn w:val="699"/>
    <w:link w:val="75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3" w:customStyle="1">
    <w:name w:val="Верхний колонтитул Знак"/>
    <w:link w:val="752"/>
    <w:uiPriority w:val="99"/>
  </w:style>
  <w:style w:type="paragraph" w:styleId="754" w:customStyle="1">
    <w:name w:val="Нижний колонтитул1"/>
    <w:basedOn w:val="699"/>
    <w:link w:val="755"/>
    <w:uiPriority w:val="99"/>
    <w:pPr>
      <w:tabs>
        <w:tab w:val="center" w:pos="4153" w:leader="none"/>
        <w:tab w:val="right" w:pos="8306" w:leader="none"/>
      </w:tabs>
    </w:pPr>
  </w:style>
  <w:style w:type="character" w:styleId="755" w:customStyle="1">
    <w:name w:val="Нижний колонтитул Знак"/>
    <w:link w:val="754"/>
    <w:uiPriority w:val="99"/>
  </w:style>
  <w:style w:type="table" w:styleId="75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2">
    <w:name w:val="Hyperlink"/>
    <w:uiPriority w:val="99"/>
    <w:unhideWhenUsed/>
    <w:rPr>
      <w:color w:val="0000ff"/>
      <w:u w:val="single"/>
    </w:rPr>
  </w:style>
  <w:style w:type="paragraph" w:styleId="883">
    <w:name w:val="footnote text"/>
    <w:link w:val="88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4" w:customStyle="1">
    <w:name w:val="Текст сноски Знак"/>
    <w:link w:val="883"/>
    <w:uiPriority w:val="99"/>
    <w:semiHidden/>
    <w:rPr>
      <w:sz w:val="18"/>
      <w:lang w:bidi="ar-SA"/>
    </w:rPr>
  </w:style>
  <w:style w:type="character" w:styleId="885">
    <w:name w:val="footnote reference"/>
    <w:uiPriority w:val="99"/>
    <w:unhideWhenUsed/>
    <w:rPr>
      <w:vertAlign w:val="superscript"/>
    </w:rPr>
  </w:style>
  <w:style w:type="paragraph" w:styleId="88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8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8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8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6">
    <w:name w:val="Body Text"/>
    <w:basedOn w:val="699"/>
    <w:next w:val="699"/>
    <w:pPr>
      <w:jc w:val="both"/>
    </w:pPr>
    <w:rPr>
      <w:sz w:val="22"/>
    </w:rPr>
  </w:style>
  <w:style w:type="character" w:styleId="897">
    <w:name w:val="page number"/>
    <w:basedOn w:val="700"/>
  </w:style>
  <w:style w:type="paragraph" w:styleId="898" w:customStyle="1">
    <w:name w:val="Название объекта1"/>
    <w:basedOn w:val="699"/>
    <w:next w:val="699"/>
    <w:pPr>
      <w:jc w:val="center"/>
    </w:pPr>
    <w:rPr>
      <w:b/>
      <w:sz w:val="28"/>
    </w:rPr>
  </w:style>
  <w:style w:type="paragraph" w:styleId="899">
    <w:name w:val="Body Text 2"/>
    <w:basedOn w:val="699"/>
    <w:pPr>
      <w:ind w:right="5102"/>
      <w:jc w:val="center"/>
      <w:spacing w:before="120"/>
    </w:pPr>
  </w:style>
  <w:style w:type="paragraph" w:styleId="900" w:customStyle="1">
    <w:name w:val="Обращение"/>
    <w:basedOn w:val="699"/>
    <w:next w:val="699"/>
    <w:pPr>
      <w:jc w:val="center"/>
      <w:spacing w:before="240" w:after="120"/>
    </w:pPr>
    <w:rPr>
      <w:b/>
    </w:rPr>
  </w:style>
  <w:style w:type="paragraph" w:styleId="901" w:customStyle="1">
    <w:name w:val="Адресные реквизиты"/>
    <w:basedOn w:val="896"/>
    <w:next w:val="896"/>
    <w:pPr>
      <w:jc w:val="left"/>
    </w:pPr>
    <w:rPr>
      <w:sz w:val="16"/>
    </w:rPr>
  </w:style>
  <w:style w:type="paragraph" w:styleId="902" w:customStyle="1">
    <w:name w:val="Адресат"/>
    <w:basedOn w:val="699"/>
    <w:pPr>
      <w:spacing w:before="120"/>
    </w:pPr>
    <w:rPr>
      <w:b/>
    </w:rPr>
  </w:style>
  <w:style w:type="paragraph" w:styleId="903">
    <w:name w:val="Body Text 3"/>
    <w:basedOn w:val="699"/>
    <w:pPr>
      <w:spacing w:before="120"/>
      <w:tabs>
        <w:tab w:val="left" w:pos="7371" w:leader="none"/>
      </w:tabs>
    </w:pPr>
    <w:rPr>
      <w:sz w:val="28"/>
    </w:rPr>
  </w:style>
  <w:style w:type="paragraph" w:styleId="904">
    <w:name w:val="Balloon Text"/>
    <w:basedOn w:val="699"/>
    <w:link w:val="90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05" w:customStyle="1">
    <w:name w:val="Текст выноски Знак"/>
    <w:link w:val="904"/>
    <w:uiPriority w:val="99"/>
    <w:semiHidden/>
    <w:rPr>
      <w:rFonts w:ascii="Tahoma" w:hAnsi="Tahoma" w:cs="Tahoma"/>
      <w:sz w:val="16"/>
      <w:szCs w:val="16"/>
    </w:rPr>
  </w:style>
  <w:style w:type="paragraph" w:styleId="90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7">
    <w:name w:val="Body Text Indent"/>
    <w:basedOn w:val="699"/>
    <w:link w:val="908"/>
    <w:uiPriority w:val="99"/>
    <w:semiHidden/>
    <w:unhideWhenUsed/>
    <w:pPr>
      <w:ind w:left="283"/>
      <w:spacing w:after="120"/>
    </w:pPr>
  </w:style>
  <w:style w:type="character" w:styleId="908" w:customStyle="1">
    <w:name w:val="Основной текст с отступом Знак"/>
    <w:link w:val="907"/>
    <w:uiPriority w:val="99"/>
    <w:semiHidden/>
    <w:rPr>
      <w:szCs w:val="22"/>
      <w:lang w:eastAsia="en-US" w:bidi="en-US"/>
    </w:rPr>
  </w:style>
  <w:style w:type="paragraph" w:styleId="909" w:customStyle="1">
    <w:name w:val="Заголовок 11"/>
    <w:basedOn w:val="754"/>
    <w:next w:val="75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910">
    <w:name w:val="Header"/>
    <w:basedOn w:val="699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1"/>
    <w:link w:val="910"/>
    <w:uiPriority w:val="99"/>
    <w:rPr>
      <w:szCs w:val="22"/>
      <w:lang w:eastAsia="en-US" w:bidi="en-US"/>
    </w:rPr>
  </w:style>
  <w:style w:type="paragraph" w:styleId="912">
    <w:name w:val="Footer"/>
    <w:basedOn w:val="699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1"/>
    <w:link w:val="912"/>
    <w:uiPriority w:val="99"/>
    <w:rPr>
      <w:szCs w:val="22"/>
      <w:lang w:eastAsia="en-US" w:bidi="en-US"/>
    </w:rPr>
  </w:style>
  <w:style w:type="paragraph" w:styleId="914" w:customStyle="1">
    <w:name w:val="s_3"/>
    <w:basedOn w:val="6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15" w:customStyle="1">
    <w:name w:val="s_1"/>
    <w:basedOn w:val="6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16" w:customStyle="1">
    <w:name w:val="s_10"/>
  </w:style>
  <w:style w:type="paragraph" w:styleId="917" w:customStyle="1">
    <w:name w:val="Heading 1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918" w:customStyle="1">
    <w:name w:val="s_16"/>
    <w:basedOn w:val="6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BE542-64BF-4004-A338-98E09B1C8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3</cp:revision>
  <dcterms:created xsi:type="dcterms:W3CDTF">2026-03-18T03:21:00Z</dcterms:created>
  <dcterms:modified xsi:type="dcterms:W3CDTF">2026-04-08T07:38:33Z</dcterms:modified>
</cp:coreProperties>
</file>